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46" w:rsidRPr="008753D5" w:rsidRDefault="009C5DCE" w:rsidP="0090628E">
      <w:pPr>
        <w:jc w:val="right"/>
      </w:pPr>
      <w:r w:rsidRPr="008753D5">
        <w:t xml:space="preserve">Lublin, dnia </w:t>
      </w:r>
      <w:r w:rsidR="00B13128">
        <w:t>13.11</w:t>
      </w:r>
      <w:r w:rsidR="004F26C7" w:rsidRPr="008753D5">
        <w:t>.2020</w:t>
      </w:r>
      <w:r w:rsidR="00D467AC" w:rsidRPr="008753D5">
        <w:t xml:space="preserve"> r</w:t>
      </w:r>
      <w:r w:rsidR="00983A46" w:rsidRPr="008753D5">
        <w:t>.</w:t>
      </w:r>
    </w:p>
    <w:p w:rsidR="009709B9" w:rsidRDefault="009709B9">
      <w:pPr>
        <w:ind w:right="4"/>
        <w:jc w:val="center"/>
        <w:outlineLvl w:val="0"/>
        <w:rPr>
          <w:b/>
        </w:rPr>
      </w:pPr>
    </w:p>
    <w:p w:rsidR="00983A46" w:rsidRPr="008753D5" w:rsidRDefault="008D19BF">
      <w:pPr>
        <w:ind w:right="4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  <w:r w:rsidR="00983A46" w:rsidRPr="008753D5">
        <w:rPr>
          <w:b/>
          <w:sz w:val="22"/>
          <w:szCs w:val="22"/>
        </w:rPr>
        <w:t>z otwarcia ofert</w:t>
      </w:r>
    </w:p>
    <w:p w:rsidR="00D20B31" w:rsidRPr="008753D5" w:rsidRDefault="00D20B31">
      <w:pPr>
        <w:ind w:right="4"/>
        <w:jc w:val="center"/>
        <w:rPr>
          <w:b/>
          <w:sz w:val="22"/>
          <w:szCs w:val="22"/>
        </w:rPr>
      </w:pPr>
    </w:p>
    <w:p w:rsidR="007F73E0" w:rsidRPr="007F73E0" w:rsidRDefault="00983A46" w:rsidP="00B13128">
      <w:pPr>
        <w:jc w:val="both"/>
        <w:rPr>
          <w:b/>
          <w:sz w:val="22"/>
          <w:szCs w:val="22"/>
        </w:rPr>
      </w:pPr>
      <w:r w:rsidRPr="008753D5">
        <w:rPr>
          <w:b/>
          <w:sz w:val="22"/>
          <w:szCs w:val="22"/>
        </w:rPr>
        <w:t xml:space="preserve">Dotyczy: </w:t>
      </w:r>
      <w:r w:rsidR="00BB6D03" w:rsidRPr="008753D5">
        <w:rPr>
          <w:b/>
          <w:sz w:val="22"/>
          <w:szCs w:val="22"/>
        </w:rPr>
        <w:t xml:space="preserve">przetargu nieograniczonego </w:t>
      </w:r>
      <w:r w:rsidR="004F26C7" w:rsidRPr="008753D5">
        <w:rPr>
          <w:b/>
          <w:sz w:val="22"/>
          <w:szCs w:val="22"/>
        </w:rPr>
        <w:t xml:space="preserve">na </w:t>
      </w:r>
      <w:r w:rsidR="007F73E0" w:rsidRPr="007F73E0">
        <w:rPr>
          <w:b/>
          <w:sz w:val="22"/>
          <w:szCs w:val="22"/>
        </w:rPr>
        <w:t>dostawę drobnego osprzętu laboratoryjnego</w:t>
      </w:r>
      <w:r w:rsidR="00B13128">
        <w:rPr>
          <w:b/>
          <w:sz w:val="22"/>
          <w:szCs w:val="22"/>
        </w:rPr>
        <w:t xml:space="preserve"> oraz wyrobów do terapii nerkowej</w:t>
      </w:r>
      <w:r w:rsidR="007F73E0" w:rsidRPr="007F73E0">
        <w:rPr>
          <w:b/>
          <w:sz w:val="22"/>
          <w:szCs w:val="22"/>
        </w:rPr>
        <w:t xml:space="preserve"> dla Uniwersytetu Przyrodnicze</w:t>
      </w:r>
      <w:r w:rsidR="00B13128">
        <w:rPr>
          <w:b/>
          <w:sz w:val="22"/>
          <w:szCs w:val="22"/>
        </w:rPr>
        <w:t>go w Lublinie, z podziałem na 21</w:t>
      </w:r>
      <w:r w:rsidR="007F73E0" w:rsidRPr="007F73E0">
        <w:rPr>
          <w:b/>
          <w:sz w:val="22"/>
          <w:szCs w:val="22"/>
        </w:rPr>
        <w:t xml:space="preserve"> części.</w:t>
      </w:r>
    </w:p>
    <w:p w:rsidR="007D4ABC" w:rsidRPr="008E1940" w:rsidRDefault="007D4ABC" w:rsidP="007D4ABC">
      <w:pPr>
        <w:suppressAutoHyphens/>
        <w:spacing w:line="276" w:lineRule="auto"/>
        <w:jc w:val="both"/>
        <w:rPr>
          <w:sz w:val="16"/>
          <w:szCs w:val="16"/>
        </w:rPr>
      </w:pPr>
    </w:p>
    <w:p w:rsidR="00983A46" w:rsidRPr="008753D5" w:rsidRDefault="00983A46" w:rsidP="00E81050">
      <w:pPr>
        <w:jc w:val="both"/>
        <w:rPr>
          <w:sz w:val="22"/>
          <w:szCs w:val="22"/>
        </w:rPr>
      </w:pPr>
      <w:r w:rsidRPr="008753D5">
        <w:rPr>
          <w:sz w:val="22"/>
          <w:szCs w:val="22"/>
        </w:rPr>
        <w:t>W niniejszym postępowaniu wpłynę</w:t>
      </w:r>
      <w:r w:rsidR="005E6C63" w:rsidRPr="008753D5">
        <w:rPr>
          <w:sz w:val="22"/>
          <w:szCs w:val="22"/>
        </w:rPr>
        <w:t>ł</w:t>
      </w:r>
      <w:r w:rsidR="00725214">
        <w:rPr>
          <w:sz w:val="22"/>
          <w:szCs w:val="22"/>
        </w:rPr>
        <w:t>o 8</w:t>
      </w:r>
      <w:r w:rsidR="007F73E0">
        <w:rPr>
          <w:sz w:val="22"/>
          <w:szCs w:val="22"/>
        </w:rPr>
        <w:t xml:space="preserve"> </w:t>
      </w:r>
      <w:r w:rsidR="005E6C63" w:rsidRPr="008753D5">
        <w:rPr>
          <w:sz w:val="22"/>
          <w:szCs w:val="22"/>
        </w:rPr>
        <w:t>ofert</w:t>
      </w:r>
      <w:r w:rsidRPr="008753D5">
        <w:rPr>
          <w:sz w:val="22"/>
          <w:szCs w:val="22"/>
        </w:rPr>
        <w:t xml:space="preserve"> w terminie tj. </w:t>
      </w:r>
      <w:r w:rsidR="00B13128">
        <w:rPr>
          <w:sz w:val="22"/>
          <w:szCs w:val="22"/>
        </w:rPr>
        <w:t>13.11</w:t>
      </w:r>
      <w:r w:rsidR="00E713C6" w:rsidRPr="008753D5">
        <w:rPr>
          <w:sz w:val="22"/>
          <w:szCs w:val="22"/>
        </w:rPr>
        <w:t xml:space="preserve">.2020 </w:t>
      </w:r>
      <w:r w:rsidR="00D467AC" w:rsidRPr="008753D5">
        <w:rPr>
          <w:sz w:val="22"/>
          <w:szCs w:val="22"/>
        </w:rPr>
        <w:t>r.</w:t>
      </w:r>
      <w:r w:rsidR="008D4F40" w:rsidRPr="008753D5">
        <w:rPr>
          <w:sz w:val="22"/>
          <w:szCs w:val="22"/>
        </w:rPr>
        <w:t xml:space="preserve"> do</w:t>
      </w:r>
      <w:r w:rsidR="00E81050" w:rsidRPr="008753D5">
        <w:rPr>
          <w:sz w:val="22"/>
          <w:szCs w:val="22"/>
        </w:rPr>
        <w:t xml:space="preserve"> godz.</w:t>
      </w:r>
      <w:r w:rsidR="007D4ABC" w:rsidRPr="008753D5">
        <w:rPr>
          <w:sz w:val="22"/>
          <w:szCs w:val="22"/>
        </w:rPr>
        <w:t>1</w:t>
      </w:r>
      <w:r w:rsidR="00436F0E" w:rsidRPr="008753D5">
        <w:rPr>
          <w:sz w:val="22"/>
          <w:szCs w:val="22"/>
        </w:rPr>
        <w:t>2</w:t>
      </w:r>
      <w:r w:rsidR="00725214">
        <w:rPr>
          <w:sz w:val="22"/>
          <w:szCs w:val="22"/>
        </w:rPr>
        <w:t>:0</w:t>
      </w:r>
      <w:r w:rsidRPr="008753D5">
        <w:rPr>
          <w:sz w:val="22"/>
          <w:szCs w:val="22"/>
        </w:rPr>
        <w:t>0.</w:t>
      </w:r>
    </w:p>
    <w:p w:rsidR="00DC0149" w:rsidRPr="008753D5" w:rsidRDefault="00DC0149" w:rsidP="00DC0149">
      <w:pPr>
        <w:jc w:val="both"/>
        <w:rPr>
          <w:sz w:val="22"/>
          <w:szCs w:val="22"/>
        </w:rPr>
      </w:pPr>
      <w:r w:rsidRPr="008753D5">
        <w:rPr>
          <w:sz w:val="22"/>
          <w:szCs w:val="22"/>
        </w:rPr>
        <w:t>Termin wykonania zamówienia opisany został w Rozdziale 4 SIWZ.</w:t>
      </w:r>
    </w:p>
    <w:p w:rsidR="00DC0149" w:rsidRPr="008753D5" w:rsidRDefault="00DC0149" w:rsidP="00DC0149">
      <w:pPr>
        <w:jc w:val="both"/>
        <w:rPr>
          <w:sz w:val="22"/>
          <w:szCs w:val="22"/>
        </w:rPr>
      </w:pPr>
      <w:r w:rsidRPr="008753D5">
        <w:rPr>
          <w:sz w:val="22"/>
          <w:szCs w:val="22"/>
        </w:rPr>
        <w:t>Warunki płatności: zgodnie z §</w:t>
      </w:r>
      <w:r w:rsidR="0077108C">
        <w:rPr>
          <w:sz w:val="22"/>
          <w:szCs w:val="22"/>
        </w:rPr>
        <w:t>3</w:t>
      </w:r>
      <w:r w:rsidRPr="008753D5">
        <w:rPr>
          <w:sz w:val="22"/>
          <w:szCs w:val="22"/>
        </w:rPr>
        <w:t xml:space="preserve"> projektu umowy, stanowiącym załącznik do SIWZ.</w:t>
      </w:r>
    </w:p>
    <w:p w:rsidR="00711DBB" w:rsidRPr="00274BB6" w:rsidRDefault="00711DBB">
      <w:pPr>
        <w:jc w:val="both"/>
        <w:rPr>
          <w:sz w:val="16"/>
          <w:szCs w:val="16"/>
        </w:rPr>
      </w:pPr>
    </w:p>
    <w:p w:rsidR="0025255F" w:rsidRDefault="00082B3E" w:rsidP="00D518A2">
      <w:pPr>
        <w:jc w:val="both"/>
        <w:rPr>
          <w:sz w:val="20"/>
          <w:szCs w:val="20"/>
        </w:rPr>
      </w:pPr>
      <w:r w:rsidRPr="008753D5">
        <w:rPr>
          <w:sz w:val="20"/>
          <w:szCs w:val="20"/>
        </w:rPr>
        <w:t>CZĘŚĆ 1</w:t>
      </w:r>
      <w:r w:rsidR="00D518A2" w:rsidRPr="008753D5">
        <w:rPr>
          <w:sz w:val="20"/>
          <w:szCs w:val="20"/>
        </w:rPr>
        <w:t xml:space="preserve"> </w:t>
      </w:r>
      <w:r w:rsidR="00CD4018">
        <w:rPr>
          <w:sz w:val="20"/>
          <w:szCs w:val="20"/>
        </w:rPr>
        <w:t xml:space="preserve"> - BRAK OFERT</w:t>
      </w:r>
    </w:p>
    <w:p w:rsidR="0077108C" w:rsidRPr="00274BB6" w:rsidRDefault="0077108C" w:rsidP="00082B3E">
      <w:pPr>
        <w:jc w:val="both"/>
        <w:rPr>
          <w:sz w:val="16"/>
          <w:szCs w:val="16"/>
        </w:rPr>
      </w:pPr>
    </w:p>
    <w:p w:rsidR="0025255F" w:rsidRPr="008753D5" w:rsidRDefault="00082B3E" w:rsidP="00D518A2">
      <w:pPr>
        <w:jc w:val="both"/>
        <w:rPr>
          <w:sz w:val="20"/>
          <w:szCs w:val="20"/>
        </w:rPr>
      </w:pPr>
      <w:r w:rsidRPr="008753D5">
        <w:rPr>
          <w:sz w:val="20"/>
          <w:szCs w:val="20"/>
        </w:rPr>
        <w:t>CZĘŚĆ 2</w:t>
      </w:r>
    </w:p>
    <w:p w:rsidR="00082B3E" w:rsidRPr="008753D5" w:rsidRDefault="00D518A2" w:rsidP="00D518A2">
      <w:pPr>
        <w:jc w:val="both"/>
        <w:rPr>
          <w:b/>
          <w:sz w:val="20"/>
          <w:szCs w:val="20"/>
        </w:rPr>
      </w:pPr>
      <w:r w:rsidRPr="008753D5">
        <w:rPr>
          <w:sz w:val="20"/>
          <w:szCs w:val="20"/>
        </w:rPr>
        <w:t xml:space="preserve"> </w:t>
      </w:r>
      <w:r w:rsidR="00082B3E" w:rsidRPr="008753D5">
        <w:rPr>
          <w:sz w:val="20"/>
          <w:szCs w:val="20"/>
        </w:rPr>
        <w:t xml:space="preserve">Kwota jaka zamawiający zamierza przeznaczyć na sfinansowanie zamówienia: </w:t>
      </w:r>
      <w:r w:rsidR="00CD1E78">
        <w:rPr>
          <w:b/>
          <w:sz w:val="20"/>
          <w:szCs w:val="20"/>
        </w:rPr>
        <w:t xml:space="preserve">4 824,49 </w:t>
      </w:r>
      <w:r w:rsidR="00142403" w:rsidRPr="00142403">
        <w:rPr>
          <w:b/>
          <w:sz w:val="20"/>
          <w:szCs w:val="20"/>
        </w:rPr>
        <w:t>zł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25255F" w:rsidRPr="008753D5" w:rsidTr="003862EE">
        <w:trPr>
          <w:trHeight w:val="624"/>
        </w:trPr>
        <w:tc>
          <w:tcPr>
            <w:tcW w:w="1055" w:type="dxa"/>
          </w:tcPr>
          <w:p w:rsidR="0025255F" w:rsidRPr="008753D5" w:rsidRDefault="0025255F" w:rsidP="00933880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25255F" w:rsidRPr="008753D5" w:rsidRDefault="0025255F" w:rsidP="00933880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25255F" w:rsidRPr="008753D5" w:rsidRDefault="0025255F" w:rsidP="00933880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25255F" w:rsidRPr="008753D5" w:rsidRDefault="00933880" w:rsidP="00933880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25255F" w:rsidRPr="008753D5" w:rsidTr="003862EE">
        <w:trPr>
          <w:trHeight w:val="671"/>
        </w:trPr>
        <w:tc>
          <w:tcPr>
            <w:tcW w:w="1055" w:type="dxa"/>
          </w:tcPr>
          <w:p w:rsidR="0025255F" w:rsidRPr="00E111FB" w:rsidRDefault="00CB647E" w:rsidP="003862EE">
            <w:pPr>
              <w:jc w:val="center"/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5.</w:t>
            </w:r>
          </w:p>
        </w:tc>
        <w:tc>
          <w:tcPr>
            <w:tcW w:w="4921" w:type="dxa"/>
          </w:tcPr>
          <w:p w:rsidR="00C16E56" w:rsidRPr="00E111FB" w:rsidRDefault="00CB647E" w:rsidP="00B844DF">
            <w:pPr>
              <w:rPr>
                <w:sz w:val="20"/>
                <w:szCs w:val="20"/>
              </w:rPr>
            </w:pPr>
            <w:proofErr w:type="spellStart"/>
            <w:r w:rsidRPr="00E111FB">
              <w:rPr>
                <w:sz w:val="20"/>
                <w:szCs w:val="20"/>
              </w:rPr>
              <w:t>Eppendorf</w:t>
            </w:r>
            <w:proofErr w:type="spellEnd"/>
            <w:r w:rsidRPr="00E111FB">
              <w:rPr>
                <w:sz w:val="20"/>
                <w:szCs w:val="20"/>
              </w:rPr>
              <w:t xml:space="preserve"> Poland Sp. z o.o.</w:t>
            </w:r>
          </w:p>
          <w:p w:rsidR="00CB647E" w:rsidRPr="00E111FB" w:rsidRDefault="00CB647E" w:rsidP="00B844DF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Al. Jerozolimskie 212</w:t>
            </w:r>
          </w:p>
          <w:p w:rsidR="00CB647E" w:rsidRPr="00E111FB" w:rsidRDefault="00CB647E" w:rsidP="00B844DF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02-486 Warszawa</w:t>
            </w:r>
          </w:p>
        </w:tc>
        <w:tc>
          <w:tcPr>
            <w:tcW w:w="1933" w:type="dxa"/>
            <w:vAlign w:val="center"/>
          </w:tcPr>
          <w:p w:rsidR="0025255F" w:rsidRPr="008753D5" w:rsidRDefault="006747ED" w:rsidP="0077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4 893,54 zł</w:t>
            </w:r>
          </w:p>
        </w:tc>
        <w:tc>
          <w:tcPr>
            <w:tcW w:w="2110" w:type="dxa"/>
          </w:tcPr>
          <w:p w:rsidR="0025255F" w:rsidRDefault="0025255F" w:rsidP="0077108C">
            <w:pPr>
              <w:jc w:val="center"/>
              <w:rPr>
                <w:sz w:val="20"/>
                <w:szCs w:val="20"/>
              </w:rPr>
            </w:pPr>
          </w:p>
          <w:p w:rsidR="006747ED" w:rsidRPr="008753D5" w:rsidRDefault="006747ED" w:rsidP="007710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kalendarzowych</w:t>
            </w:r>
          </w:p>
        </w:tc>
      </w:tr>
    </w:tbl>
    <w:p w:rsidR="00E713C6" w:rsidRPr="00274BB6" w:rsidRDefault="00E713C6" w:rsidP="00A34257">
      <w:pPr>
        <w:jc w:val="both"/>
        <w:rPr>
          <w:sz w:val="16"/>
          <w:szCs w:val="16"/>
        </w:rPr>
      </w:pPr>
    </w:p>
    <w:p w:rsidR="0025255F" w:rsidRPr="008753D5" w:rsidRDefault="00A34257" w:rsidP="00D518A2">
      <w:pPr>
        <w:jc w:val="both"/>
        <w:rPr>
          <w:sz w:val="20"/>
          <w:szCs w:val="20"/>
        </w:rPr>
      </w:pPr>
      <w:r w:rsidRPr="008753D5">
        <w:rPr>
          <w:sz w:val="20"/>
          <w:szCs w:val="20"/>
        </w:rPr>
        <w:t>CZĘŚĆ 3</w:t>
      </w:r>
      <w:r w:rsidR="00D518A2" w:rsidRPr="008753D5">
        <w:rPr>
          <w:sz w:val="20"/>
          <w:szCs w:val="20"/>
        </w:rPr>
        <w:t xml:space="preserve"> </w:t>
      </w:r>
    </w:p>
    <w:p w:rsidR="00A34257" w:rsidRPr="00142403" w:rsidRDefault="00A34257" w:rsidP="00D518A2">
      <w:pPr>
        <w:jc w:val="both"/>
        <w:rPr>
          <w:b/>
          <w:sz w:val="20"/>
          <w:szCs w:val="20"/>
        </w:rPr>
      </w:pPr>
      <w:r w:rsidRPr="008753D5">
        <w:rPr>
          <w:sz w:val="20"/>
          <w:szCs w:val="20"/>
        </w:rPr>
        <w:t>Kwota jaka zamawiający zamierza przeznaczyć na sfi</w:t>
      </w:r>
      <w:r w:rsidR="002F168D" w:rsidRPr="008753D5">
        <w:rPr>
          <w:sz w:val="20"/>
          <w:szCs w:val="20"/>
        </w:rPr>
        <w:t>n</w:t>
      </w:r>
      <w:r w:rsidR="007C4759" w:rsidRPr="008753D5">
        <w:rPr>
          <w:sz w:val="20"/>
          <w:szCs w:val="20"/>
        </w:rPr>
        <w:t xml:space="preserve">ansowanie zamówienia: </w:t>
      </w:r>
      <w:r w:rsidR="00CD1E78">
        <w:rPr>
          <w:b/>
          <w:sz w:val="20"/>
          <w:szCs w:val="20"/>
        </w:rPr>
        <w:t xml:space="preserve">10 739,52 </w:t>
      </w:r>
      <w:r w:rsidR="00142403" w:rsidRPr="00142403">
        <w:rPr>
          <w:b/>
          <w:sz w:val="20"/>
          <w:szCs w:val="20"/>
        </w:rPr>
        <w:t>zł</w:t>
      </w: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899"/>
        <w:gridCol w:w="1984"/>
        <w:gridCol w:w="2127"/>
      </w:tblGrid>
      <w:tr w:rsidR="00142403" w:rsidRPr="008753D5" w:rsidTr="00142403">
        <w:trPr>
          <w:trHeight w:val="624"/>
        </w:trPr>
        <w:tc>
          <w:tcPr>
            <w:tcW w:w="1055" w:type="dxa"/>
          </w:tcPr>
          <w:p w:rsidR="00142403" w:rsidRPr="008753D5" w:rsidRDefault="00142403" w:rsidP="00D528E5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899" w:type="dxa"/>
            <w:vAlign w:val="center"/>
          </w:tcPr>
          <w:p w:rsidR="00142403" w:rsidRPr="008753D5" w:rsidRDefault="00142403" w:rsidP="00D528E5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142403" w:rsidRPr="008753D5" w:rsidRDefault="00142403" w:rsidP="00D528E5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27" w:type="dxa"/>
            <w:shd w:val="clear" w:color="auto" w:fill="auto"/>
          </w:tcPr>
          <w:p w:rsidR="00142403" w:rsidRPr="008753D5" w:rsidRDefault="00142403" w:rsidP="00D5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142403" w:rsidRPr="008753D5" w:rsidTr="00142403">
        <w:trPr>
          <w:trHeight w:val="650"/>
        </w:trPr>
        <w:tc>
          <w:tcPr>
            <w:tcW w:w="1055" w:type="dxa"/>
          </w:tcPr>
          <w:p w:rsidR="00142403" w:rsidRPr="00E111FB" w:rsidRDefault="00CB647E" w:rsidP="00D528E5">
            <w:pPr>
              <w:jc w:val="center"/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4.</w:t>
            </w:r>
          </w:p>
        </w:tc>
        <w:tc>
          <w:tcPr>
            <w:tcW w:w="4899" w:type="dxa"/>
          </w:tcPr>
          <w:p w:rsidR="00142403" w:rsidRPr="00E111FB" w:rsidRDefault="00CB647E" w:rsidP="00C16E56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FRESENIUS MEDICAL CARE POLSKA S.A.</w:t>
            </w:r>
          </w:p>
          <w:p w:rsidR="00CB647E" w:rsidRPr="00E111FB" w:rsidRDefault="00CB647E" w:rsidP="00C16E56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Ul. Krzywa 13</w:t>
            </w:r>
          </w:p>
          <w:p w:rsidR="00CB647E" w:rsidRPr="00E111FB" w:rsidRDefault="00CB647E" w:rsidP="00C16E56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60-118 Poznań</w:t>
            </w:r>
          </w:p>
        </w:tc>
        <w:tc>
          <w:tcPr>
            <w:tcW w:w="1984" w:type="dxa"/>
            <w:vAlign w:val="center"/>
          </w:tcPr>
          <w:p w:rsidR="00142403" w:rsidRPr="008753D5" w:rsidRDefault="006747ED" w:rsidP="00D52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13 585,40 zł</w:t>
            </w:r>
          </w:p>
        </w:tc>
        <w:tc>
          <w:tcPr>
            <w:tcW w:w="2127" w:type="dxa"/>
            <w:shd w:val="clear" w:color="auto" w:fill="auto"/>
          </w:tcPr>
          <w:p w:rsidR="00142403" w:rsidRDefault="00142403" w:rsidP="005F0498">
            <w:pPr>
              <w:jc w:val="center"/>
              <w:rPr>
                <w:sz w:val="20"/>
                <w:szCs w:val="20"/>
              </w:rPr>
            </w:pPr>
          </w:p>
          <w:p w:rsidR="006747ED" w:rsidRPr="005F0498" w:rsidRDefault="006747ED" w:rsidP="005F0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 kalendarzowych</w:t>
            </w:r>
          </w:p>
        </w:tc>
      </w:tr>
    </w:tbl>
    <w:p w:rsidR="00936CCB" w:rsidRDefault="00936CCB" w:rsidP="00D518A2">
      <w:pPr>
        <w:jc w:val="both"/>
        <w:rPr>
          <w:sz w:val="20"/>
          <w:szCs w:val="20"/>
        </w:rPr>
      </w:pPr>
    </w:p>
    <w:p w:rsidR="001761A3" w:rsidRDefault="00936CCB" w:rsidP="00D518A2">
      <w:pPr>
        <w:jc w:val="both"/>
        <w:rPr>
          <w:sz w:val="20"/>
          <w:szCs w:val="20"/>
        </w:rPr>
      </w:pPr>
      <w:r>
        <w:rPr>
          <w:sz w:val="20"/>
          <w:szCs w:val="20"/>
        </w:rPr>
        <w:t>CZĘŚĆ 4</w:t>
      </w:r>
      <w:r w:rsidR="00CD4018">
        <w:rPr>
          <w:sz w:val="20"/>
          <w:szCs w:val="20"/>
        </w:rPr>
        <w:t xml:space="preserve"> – BRAK OFERT</w:t>
      </w:r>
    </w:p>
    <w:p w:rsidR="00142403" w:rsidRDefault="00142403" w:rsidP="003B679E">
      <w:pPr>
        <w:rPr>
          <w:sz w:val="20"/>
          <w:szCs w:val="20"/>
        </w:rPr>
      </w:pPr>
    </w:p>
    <w:p w:rsidR="00142403" w:rsidRDefault="00142403" w:rsidP="003B679E">
      <w:pPr>
        <w:rPr>
          <w:sz w:val="20"/>
          <w:szCs w:val="20"/>
        </w:rPr>
      </w:pPr>
      <w:r>
        <w:rPr>
          <w:sz w:val="20"/>
          <w:szCs w:val="20"/>
        </w:rPr>
        <w:t>CZĘŚĆ 5</w:t>
      </w:r>
      <w:r w:rsidR="00CD4018">
        <w:rPr>
          <w:sz w:val="20"/>
          <w:szCs w:val="20"/>
        </w:rPr>
        <w:t xml:space="preserve"> – BRAK OFERT</w:t>
      </w:r>
    </w:p>
    <w:p w:rsidR="0077108C" w:rsidRDefault="0077108C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6</w:t>
      </w:r>
      <w:r w:rsidR="00CD4018">
        <w:rPr>
          <w:sz w:val="20"/>
          <w:szCs w:val="20"/>
        </w:rPr>
        <w:t xml:space="preserve"> – BRAK  OFERT </w:t>
      </w:r>
    </w:p>
    <w:p w:rsidR="00936CCB" w:rsidRDefault="00936CCB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7</w:t>
      </w:r>
      <w:r w:rsidR="00CD4018">
        <w:rPr>
          <w:sz w:val="20"/>
          <w:szCs w:val="20"/>
        </w:rPr>
        <w:t xml:space="preserve"> – BRAK OFERT</w:t>
      </w:r>
    </w:p>
    <w:p w:rsidR="00936CCB" w:rsidRDefault="00936CCB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8</w:t>
      </w:r>
    </w:p>
    <w:p w:rsidR="00142403" w:rsidRPr="008C32E2" w:rsidRDefault="00142403" w:rsidP="00142403">
      <w:pPr>
        <w:rPr>
          <w:b/>
          <w:sz w:val="20"/>
          <w:szCs w:val="20"/>
        </w:rPr>
      </w:pPr>
      <w:r w:rsidRPr="00142403">
        <w:rPr>
          <w:sz w:val="20"/>
          <w:szCs w:val="20"/>
        </w:rPr>
        <w:t>Kwota jaką zamawiający zamierza przeznaczyć na sfinansowania zamówienia:</w:t>
      </w:r>
      <w:r w:rsidR="008C32E2">
        <w:rPr>
          <w:sz w:val="20"/>
          <w:szCs w:val="20"/>
        </w:rPr>
        <w:t xml:space="preserve"> </w:t>
      </w:r>
      <w:r w:rsidR="00CD1E78">
        <w:rPr>
          <w:b/>
          <w:sz w:val="20"/>
          <w:szCs w:val="20"/>
        </w:rPr>
        <w:t xml:space="preserve">11 377,50 </w:t>
      </w:r>
      <w:r w:rsidR="008C32E2" w:rsidRPr="008C32E2">
        <w:rPr>
          <w:b/>
          <w:sz w:val="20"/>
          <w:szCs w:val="20"/>
        </w:rPr>
        <w:t>zł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142403" w:rsidRPr="008753D5" w:rsidTr="008C32E2">
        <w:trPr>
          <w:trHeight w:val="624"/>
        </w:trPr>
        <w:tc>
          <w:tcPr>
            <w:tcW w:w="1055" w:type="dxa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142403" w:rsidRPr="008753D5" w:rsidTr="008C32E2">
        <w:trPr>
          <w:trHeight w:val="671"/>
        </w:trPr>
        <w:tc>
          <w:tcPr>
            <w:tcW w:w="1055" w:type="dxa"/>
          </w:tcPr>
          <w:p w:rsidR="00142403" w:rsidRPr="00E111FB" w:rsidRDefault="00CB647E" w:rsidP="008C32E2">
            <w:pPr>
              <w:jc w:val="center"/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3.</w:t>
            </w:r>
          </w:p>
        </w:tc>
        <w:tc>
          <w:tcPr>
            <w:tcW w:w="4921" w:type="dxa"/>
          </w:tcPr>
          <w:p w:rsidR="00142403" w:rsidRPr="00E111FB" w:rsidRDefault="00CB647E" w:rsidP="00100A7B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SIGMA-ALDRICH Sp. z o.o.</w:t>
            </w:r>
          </w:p>
          <w:p w:rsidR="00CB647E" w:rsidRPr="00E111FB" w:rsidRDefault="00CB647E" w:rsidP="00100A7B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Ul. Szelągowska 30</w:t>
            </w:r>
          </w:p>
          <w:p w:rsidR="00CB647E" w:rsidRPr="00E111FB" w:rsidRDefault="00CB647E" w:rsidP="00100A7B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61-626 Poznań</w:t>
            </w:r>
          </w:p>
        </w:tc>
        <w:tc>
          <w:tcPr>
            <w:tcW w:w="1933" w:type="dxa"/>
            <w:vAlign w:val="center"/>
          </w:tcPr>
          <w:p w:rsidR="00142403" w:rsidRPr="008753D5" w:rsidRDefault="006747ED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6 961,11 zł</w:t>
            </w:r>
          </w:p>
        </w:tc>
        <w:tc>
          <w:tcPr>
            <w:tcW w:w="2110" w:type="dxa"/>
          </w:tcPr>
          <w:p w:rsidR="00142403" w:rsidRDefault="00142403" w:rsidP="008C32E2">
            <w:pPr>
              <w:jc w:val="center"/>
              <w:rPr>
                <w:sz w:val="20"/>
                <w:szCs w:val="20"/>
              </w:rPr>
            </w:pPr>
          </w:p>
          <w:p w:rsidR="006747ED" w:rsidRPr="008753D5" w:rsidRDefault="006747ED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 kalendarzowych</w:t>
            </w:r>
          </w:p>
        </w:tc>
      </w:tr>
    </w:tbl>
    <w:p w:rsidR="00142403" w:rsidRDefault="00142403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9</w:t>
      </w:r>
      <w:r w:rsidR="00CD4018">
        <w:rPr>
          <w:sz w:val="20"/>
          <w:szCs w:val="20"/>
        </w:rPr>
        <w:t xml:space="preserve"> – BRAK OFERT</w:t>
      </w:r>
    </w:p>
    <w:p w:rsidR="00936CCB" w:rsidRDefault="00936CCB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10</w:t>
      </w:r>
    </w:p>
    <w:p w:rsidR="00142403" w:rsidRDefault="00142403" w:rsidP="00142403">
      <w:pPr>
        <w:rPr>
          <w:sz w:val="20"/>
          <w:szCs w:val="20"/>
        </w:rPr>
      </w:pPr>
      <w:r w:rsidRPr="00142403">
        <w:rPr>
          <w:sz w:val="20"/>
          <w:szCs w:val="20"/>
        </w:rPr>
        <w:t>Kwota jaką zamawiający zamierza przeznaczyć na sfinansowania zamówienia:</w:t>
      </w:r>
      <w:r w:rsidR="008C32E2">
        <w:rPr>
          <w:sz w:val="20"/>
          <w:szCs w:val="20"/>
        </w:rPr>
        <w:t xml:space="preserve"> </w:t>
      </w:r>
      <w:r w:rsidR="003B33E1">
        <w:rPr>
          <w:b/>
          <w:sz w:val="20"/>
          <w:szCs w:val="20"/>
        </w:rPr>
        <w:t xml:space="preserve">19 532,40 </w:t>
      </w:r>
      <w:r w:rsidR="008C32E2">
        <w:rPr>
          <w:b/>
          <w:sz w:val="20"/>
          <w:szCs w:val="20"/>
        </w:rPr>
        <w:t>zł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142403" w:rsidRPr="008753D5" w:rsidTr="008C32E2">
        <w:trPr>
          <w:trHeight w:val="624"/>
        </w:trPr>
        <w:tc>
          <w:tcPr>
            <w:tcW w:w="1055" w:type="dxa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142403" w:rsidRPr="00100A7B" w:rsidTr="00100A7B">
        <w:trPr>
          <w:trHeight w:val="522"/>
        </w:trPr>
        <w:tc>
          <w:tcPr>
            <w:tcW w:w="1055" w:type="dxa"/>
          </w:tcPr>
          <w:p w:rsidR="00142403" w:rsidRPr="008753D5" w:rsidRDefault="00E111FB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921" w:type="dxa"/>
          </w:tcPr>
          <w:p w:rsidR="00100A7B" w:rsidRDefault="00E111FB" w:rsidP="008C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SYMBIOS Sp. z o.o.</w:t>
            </w:r>
          </w:p>
          <w:p w:rsidR="00E111FB" w:rsidRDefault="00E111FB" w:rsidP="008C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Modrzewiowa 37</w:t>
            </w:r>
          </w:p>
          <w:p w:rsidR="00E111FB" w:rsidRPr="00100A7B" w:rsidRDefault="00E111FB" w:rsidP="008C3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83-010 </w:t>
            </w:r>
            <w:proofErr w:type="spellStart"/>
            <w:r>
              <w:rPr>
                <w:sz w:val="20"/>
                <w:szCs w:val="20"/>
              </w:rPr>
              <w:t>Rotmanka</w:t>
            </w:r>
            <w:proofErr w:type="spellEnd"/>
          </w:p>
        </w:tc>
        <w:tc>
          <w:tcPr>
            <w:tcW w:w="1933" w:type="dxa"/>
            <w:vAlign w:val="center"/>
          </w:tcPr>
          <w:p w:rsidR="00142403" w:rsidRPr="00100A7B" w:rsidRDefault="00CD4018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16 472,89 zł</w:t>
            </w:r>
          </w:p>
        </w:tc>
        <w:tc>
          <w:tcPr>
            <w:tcW w:w="2110" w:type="dxa"/>
          </w:tcPr>
          <w:p w:rsidR="00142403" w:rsidRDefault="00142403" w:rsidP="008C32E2">
            <w:pPr>
              <w:jc w:val="center"/>
              <w:rPr>
                <w:sz w:val="20"/>
                <w:szCs w:val="20"/>
              </w:rPr>
            </w:pPr>
          </w:p>
          <w:p w:rsidR="00CD4018" w:rsidRPr="00100A7B" w:rsidRDefault="00CD4018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kalendarzowych</w:t>
            </w:r>
          </w:p>
        </w:tc>
      </w:tr>
    </w:tbl>
    <w:p w:rsidR="00936CCB" w:rsidRPr="00100A7B" w:rsidRDefault="00936CCB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11</w:t>
      </w:r>
      <w:r w:rsidR="00DB2226">
        <w:rPr>
          <w:sz w:val="20"/>
          <w:szCs w:val="20"/>
        </w:rPr>
        <w:t xml:space="preserve"> – BRAK OFERT</w:t>
      </w:r>
    </w:p>
    <w:p w:rsidR="00142403" w:rsidRDefault="00142403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lastRenderedPageBreak/>
        <w:t>CZĘŚĆ 12</w:t>
      </w:r>
      <w:r w:rsidR="00DB2226">
        <w:rPr>
          <w:sz w:val="20"/>
          <w:szCs w:val="20"/>
        </w:rPr>
        <w:t xml:space="preserve"> – BRAK OFERT</w:t>
      </w:r>
    </w:p>
    <w:p w:rsidR="00142403" w:rsidRDefault="00142403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13</w:t>
      </w:r>
      <w:r w:rsidR="00DB2226">
        <w:rPr>
          <w:sz w:val="20"/>
          <w:szCs w:val="20"/>
        </w:rPr>
        <w:t xml:space="preserve"> – BRAK OFERT</w:t>
      </w:r>
    </w:p>
    <w:p w:rsidR="00CA45F9" w:rsidRDefault="00CA45F9" w:rsidP="003B679E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14</w:t>
      </w:r>
    </w:p>
    <w:p w:rsidR="00142403" w:rsidRDefault="00142403" w:rsidP="00142403">
      <w:pPr>
        <w:rPr>
          <w:sz w:val="20"/>
          <w:szCs w:val="20"/>
        </w:rPr>
      </w:pPr>
      <w:r w:rsidRPr="00142403">
        <w:rPr>
          <w:sz w:val="20"/>
          <w:szCs w:val="20"/>
        </w:rPr>
        <w:t>Kwota jaką zamawiający zamierza przeznaczyć na sfinansowania zamówienia:</w:t>
      </w:r>
      <w:r w:rsidR="008C32E2">
        <w:rPr>
          <w:sz w:val="20"/>
          <w:szCs w:val="20"/>
        </w:rPr>
        <w:t xml:space="preserve"> </w:t>
      </w:r>
      <w:r w:rsidR="003B33E1">
        <w:rPr>
          <w:b/>
          <w:sz w:val="20"/>
          <w:szCs w:val="20"/>
        </w:rPr>
        <w:t xml:space="preserve">20 576,67 </w:t>
      </w:r>
      <w:r w:rsidR="008C32E2" w:rsidRPr="008C32E2">
        <w:rPr>
          <w:b/>
          <w:sz w:val="20"/>
          <w:szCs w:val="20"/>
        </w:rPr>
        <w:t>zł</w:t>
      </w:r>
      <w:r w:rsidR="008C32E2">
        <w:rPr>
          <w:sz w:val="20"/>
          <w:szCs w:val="20"/>
        </w:rPr>
        <w:t xml:space="preserve"> 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142403" w:rsidRPr="008753D5" w:rsidTr="008C32E2">
        <w:trPr>
          <w:trHeight w:val="624"/>
        </w:trPr>
        <w:tc>
          <w:tcPr>
            <w:tcW w:w="1055" w:type="dxa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142403" w:rsidRPr="008753D5" w:rsidTr="008C32E2">
        <w:trPr>
          <w:trHeight w:val="671"/>
        </w:trPr>
        <w:tc>
          <w:tcPr>
            <w:tcW w:w="1055" w:type="dxa"/>
          </w:tcPr>
          <w:p w:rsidR="00142403" w:rsidRPr="00E111FB" w:rsidRDefault="00CB647E" w:rsidP="008C32E2">
            <w:pPr>
              <w:jc w:val="center"/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6.</w:t>
            </w:r>
          </w:p>
        </w:tc>
        <w:tc>
          <w:tcPr>
            <w:tcW w:w="4921" w:type="dxa"/>
          </w:tcPr>
          <w:p w:rsidR="00142403" w:rsidRPr="00E111FB" w:rsidRDefault="008E3950" w:rsidP="00100A7B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„SHIM-POL A.M. BORZYMOWSKI”</w:t>
            </w:r>
          </w:p>
          <w:p w:rsidR="008E3950" w:rsidRPr="00E111FB" w:rsidRDefault="008E3950" w:rsidP="00100A7B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E. Borzymowska-Reszka, A. Reszka Sp. Jawna</w:t>
            </w:r>
          </w:p>
          <w:p w:rsidR="008E3950" w:rsidRPr="00E111FB" w:rsidRDefault="008E3950" w:rsidP="00100A7B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Ul. Lubomirskiego 5  05-080 Izabelin</w:t>
            </w:r>
          </w:p>
        </w:tc>
        <w:tc>
          <w:tcPr>
            <w:tcW w:w="1933" w:type="dxa"/>
            <w:vAlign w:val="center"/>
          </w:tcPr>
          <w:p w:rsidR="00142403" w:rsidRPr="008753D5" w:rsidRDefault="006747ED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16 158,51 zł</w:t>
            </w:r>
          </w:p>
        </w:tc>
        <w:tc>
          <w:tcPr>
            <w:tcW w:w="2110" w:type="dxa"/>
          </w:tcPr>
          <w:p w:rsidR="00142403" w:rsidRDefault="00142403" w:rsidP="008C32E2">
            <w:pPr>
              <w:jc w:val="center"/>
              <w:rPr>
                <w:sz w:val="20"/>
                <w:szCs w:val="20"/>
              </w:rPr>
            </w:pPr>
          </w:p>
          <w:p w:rsidR="006747ED" w:rsidRPr="008753D5" w:rsidRDefault="006747ED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dni kalendarzowych</w:t>
            </w:r>
          </w:p>
        </w:tc>
      </w:tr>
    </w:tbl>
    <w:p w:rsidR="002113AD" w:rsidRDefault="002113AD" w:rsidP="00142403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15</w:t>
      </w:r>
      <w:r w:rsidR="00DB2226">
        <w:rPr>
          <w:sz w:val="20"/>
          <w:szCs w:val="20"/>
        </w:rPr>
        <w:t xml:space="preserve"> – BRAK OFERT</w:t>
      </w:r>
    </w:p>
    <w:p w:rsidR="00D97B1E" w:rsidRDefault="00D97B1E" w:rsidP="00142403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16</w:t>
      </w:r>
      <w:r w:rsidR="00DB2226">
        <w:rPr>
          <w:sz w:val="20"/>
          <w:szCs w:val="20"/>
        </w:rPr>
        <w:t xml:space="preserve"> – BRAK OFERT</w:t>
      </w:r>
      <w:r w:rsidR="009A5605">
        <w:rPr>
          <w:sz w:val="20"/>
          <w:szCs w:val="20"/>
        </w:rPr>
        <w:t xml:space="preserve"> </w:t>
      </w:r>
      <w:bookmarkStart w:id="0" w:name="_GoBack"/>
      <w:bookmarkEnd w:id="0"/>
    </w:p>
    <w:p w:rsidR="002113AD" w:rsidRDefault="002113AD" w:rsidP="00142403">
      <w:pPr>
        <w:rPr>
          <w:sz w:val="20"/>
          <w:szCs w:val="20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17</w:t>
      </w:r>
    </w:p>
    <w:p w:rsidR="00142403" w:rsidRDefault="00142403" w:rsidP="00142403">
      <w:pPr>
        <w:rPr>
          <w:sz w:val="20"/>
          <w:szCs w:val="20"/>
        </w:rPr>
      </w:pPr>
      <w:r w:rsidRPr="00142403">
        <w:rPr>
          <w:sz w:val="20"/>
          <w:szCs w:val="20"/>
        </w:rPr>
        <w:t>Kwota jaką zamawiający zamierza przeznaczyć na sfinansowania zamówienia:</w:t>
      </w:r>
      <w:r w:rsidR="00D14699">
        <w:rPr>
          <w:sz w:val="20"/>
          <w:szCs w:val="20"/>
        </w:rPr>
        <w:t xml:space="preserve"> </w:t>
      </w:r>
      <w:r w:rsidR="002F6FC9">
        <w:rPr>
          <w:b/>
          <w:sz w:val="20"/>
          <w:szCs w:val="20"/>
        </w:rPr>
        <w:t xml:space="preserve">1 599,00 </w:t>
      </w:r>
      <w:r w:rsidR="00D14699" w:rsidRPr="00D14699">
        <w:rPr>
          <w:b/>
          <w:sz w:val="20"/>
          <w:szCs w:val="20"/>
        </w:rPr>
        <w:t>zł</w:t>
      </w:r>
      <w:r w:rsidR="00D14699">
        <w:rPr>
          <w:sz w:val="20"/>
          <w:szCs w:val="20"/>
        </w:rPr>
        <w:t xml:space="preserve"> 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142403" w:rsidRPr="008753D5" w:rsidTr="008C32E2">
        <w:trPr>
          <w:trHeight w:val="624"/>
        </w:trPr>
        <w:tc>
          <w:tcPr>
            <w:tcW w:w="1055" w:type="dxa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142403" w:rsidRPr="008753D5" w:rsidRDefault="00142403" w:rsidP="008C32E2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142403" w:rsidRPr="008753D5" w:rsidRDefault="00142403" w:rsidP="008C32E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142403" w:rsidRPr="008753D5" w:rsidTr="008C32E2">
        <w:trPr>
          <w:trHeight w:val="671"/>
        </w:trPr>
        <w:tc>
          <w:tcPr>
            <w:tcW w:w="1055" w:type="dxa"/>
          </w:tcPr>
          <w:p w:rsidR="00142403" w:rsidRPr="00E111FB" w:rsidRDefault="00CB647E" w:rsidP="008C32E2">
            <w:pPr>
              <w:jc w:val="center"/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2.</w:t>
            </w:r>
          </w:p>
        </w:tc>
        <w:tc>
          <w:tcPr>
            <w:tcW w:w="4921" w:type="dxa"/>
          </w:tcPr>
          <w:p w:rsidR="008667CE" w:rsidRPr="00E111FB" w:rsidRDefault="00CB647E" w:rsidP="008C32E2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 xml:space="preserve">A.G.A. </w:t>
            </w:r>
            <w:proofErr w:type="spellStart"/>
            <w:r w:rsidRPr="00E111FB">
              <w:rPr>
                <w:sz w:val="20"/>
                <w:szCs w:val="20"/>
              </w:rPr>
              <w:t>Analytical</w:t>
            </w:r>
            <w:proofErr w:type="spellEnd"/>
            <w:r w:rsidRPr="00E111FB">
              <w:rPr>
                <w:sz w:val="20"/>
                <w:szCs w:val="20"/>
              </w:rPr>
              <w:t xml:space="preserve"> Sp. z o.o. Sp. K. </w:t>
            </w:r>
          </w:p>
          <w:p w:rsidR="00CB647E" w:rsidRPr="00E111FB" w:rsidRDefault="00CB647E" w:rsidP="008C32E2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Ul. Wiertnicza 52A</w:t>
            </w:r>
          </w:p>
          <w:p w:rsidR="00CB647E" w:rsidRPr="00E111FB" w:rsidRDefault="00CB647E" w:rsidP="008C32E2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02-952 Warszawa</w:t>
            </w:r>
          </w:p>
        </w:tc>
        <w:tc>
          <w:tcPr>
            <w:tcW w:w="1933" w:type="dxa"/>
            <w:vAlign w:val="center"/>
          </w:tcPr>
          <w:p w:rsidR="00142403" w:rsidRPr="008753D5" w:rsidRDefault="00725214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1 599,00 zł</w:t>
            </w:r>
          </w:p>
        </w:tc>
        <w:tc>
          <w:tcPr>
            <w:tcW w:w="2110" w:type="dxa"/>
          </w:tcPr>
          <w:p w:rsidR="00725214" w:rsidRDefault="00725214" w:rsidP="008C32E2">
            <w:pPr>
              <w:jc w:val="center"/>
              <w:rPr>
                <w:sz w:val="20"/>
                <w:szCs w:val="20"/>
              </w:rPr>
            </w:pPr>
          </w:p>
          <w:p w:rsidR="00142403" w:rsidRPr="008753D5" w:rsidRDefault="00725214" w:rsidP="008C32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 kalendarzowych</w:t>
            </w:r>
          </w:p>
        </w:tc>
      </w:tr>
    </w:tbl>
    <w:p w:rsidR="002113AD" w:rsidRDefault="002113AD" w:rsidP="003B679E">
      <w:pPr>
        <w:rPr>
          <w:sz w:val="19"/>
          <w:szCs w:val="19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18</w:t>
      </w:r>
      <w:r w:rsidR="00CB647E">
        <w:rPr>
          <w:sz w:val="20"/>
          <w:szCs w:val="20"/>
        </w:rPr>
        <w:t xml:space="preserve"> </w:t>
      </w:r>
      <w:r w:rsidR="00CD1E78">
        <w:rPr>
          <w:sz w:val="20"/>
          <w:szCs w:val="20"/>
        </w:rPr>
        <w:t xml:space="preserve"> </w:t>
      </w:r>
    </w:p>
    <w:p w:rsidR="00E80602" w:rsidRPr="008753D5" w:rsidRDefault="00E80602" w:rsidP="00E80602">
      <w:pPr>
        <w:jc w:val="both"/>
        <w:rPr>
          <w:b/>
          <w:sz w:val="20"/>
          <w:szCs w:val="20"/>
        </w:rPr>
      </w:pPr>
      <w:r w:rsidRPr="008753D5">
        <w:rPr>
          <w:sz w:val="20"/>
          <w:szCs w:val="20"/>
        </w:rPr>
        <w:t xml:space="preserve">Kwota jaka zamawiający zamierza przeznaczyć na sfinansowanie zamówienia: </w:t>
      </w:r>
      <w:r w:rsidR="002F6FC9">
        <w:rPr>
          <w:b/>
          <w:sz w:val="20"/>
          <w:szCs w:val="20"/>
        </w:rPr>
        <w:t xml:space="preserve">10 860,90 </w:t>
      </w:r>
      <w:r w:rsidRPr="00142403">
        <w:rPr>
          <w:b/>
          <w:sz w:val="20"/>
          <w:szCs w:val="20"/>
        </w:rPr>
        <w:t>zł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E80602" w:rsidRPr="008753D5" w:rsidTr="003B33E1">
        <w:trPr>
          <w:trHeight w:val="624"/>
        </w:trPr>
        <w:tc>
          <w:tcPr>
            <w:tcW w:w="1055" w:type="dxa"/>
          </w:tcPr>
          <w:p w:rsidR="00E80602" w:rsidRPr="008753D5" w:rsidRDefault="00E80602" w:rsidP="003B33E1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E80602" w:rsidRPr="008753D5" w:rsidRDefault="00E80602" w:rsidP="003B33E1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E80602" w:rsidRPr="008753D5" w:rsidRDefault="00E80602" w:rsidP="003B33E1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E80602" w:rsidRPr="008753D5" w:rsidRDefault="00E80602" w:rsidP="003B33E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CD1E78" w:rsidRPr="008753D5" w:rsidTr="003B33E1">
        <w:trPr>
          <w:trHeight w:val="671"/>
        </w:trPr>
        <w:tc>
          <w:tcPr>
            <w:tcW w:w="1055" w:type="dxa"/>
          </w:tcPr>
          <w:p w:rsidR="00CD1E78" w:rsidRPr="00E111FB" w:rsidRDefault="00CD1E78" w:rsidP="003B33E1">
            <w:pPr>
              <w:jc w:val="center"/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1.</w:t>
            </w:r>
          </w:p>
        </w:tc>
        <w:tc>
          <w:tcPr>
            <w:tcW w:w="4921" w:type="dxa"/>
          </w:tcPr>
          <w:p w:rsidR="00CD1E78" w:rsidRPr="00E111FB" w:rsidRDefault="00CD1E78" w:rsidP="003B33E1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Life Technologies Polska Sp. z o.o.</w:t>
            </w:r>
          </w:p>
          <w:p w:rsidR="00CD1E78" w:rsidRPr="00E111FB" w:rsidRDefault="00CD1E78" w:rsidP="003B33E1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ul. Bonifraterska 17</w:t>
            </w:r>
          </w:p>
          <w:p w:rsidR="00CD1E78" w:rsidRPr="00E111FB" w:rsidRDefault="00CD1E78" w:rsidP="003B33E1">
            <w:pPr>
              <w:rPr>
                <w:sz w:val="20"/>
                <w:szCs w:val="20"/>
              </w:rPr>
            </w:pPr>
            <w:r w:rsidRPr="00E111FB">
              <w:rPr>
                <w:sz w:val="20"/>
                <w:szCs w:val="20"/>
              </w:rPr>
              <w:t>00-203 Warszawa</w:t>
            </w:r>
          </w:p>
        </w:tc>
        <w:tc>
          <w:tcPr>
            <w:tcW w:w="1933" w:type="dxa"/>
            <w:vAlign w:val="center"/>
          </w:tcPr>
          <w:p w:rsidR="00CD1E78" w:rsidRPr="008753D5" w:rsidRDefault="00725214" w:rsidP="003B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7 927,23 zł</w:t>
            </w:r>
          </w:p>
        </w:tc>
        <w:tc>
          <w:tcPr>
            <w:tcW w:w="2110" w:type="dxa"/>
          </w:tcPr>
          <w:p w:rsidR="00725214" w:rsidRDefault="00725214" w:rsidP="003B33E1">
            <w:pPr>
              <w:jc w:val="center"/>
              <w:rPr>
                <w:sz w:val="20"/>
                <w:szCs w:val="20"/>
              </w:rPr>
            </w:pPr>
          </w:p>
          <w:p w:rsidR="00CD1E78" w:rsidRPr="008753D5" w:rsidRDefault="00725214" w:rsidP="003B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 kalendarzowych</w:t>
            </w:r>
          </w:p>
        </w:tc>
      </w:tr>
    </w:tbl>
    <w:p w:rsidR="00837F5C" w:rsidRDefault="00837F5C" w:rsidP="003B679E">
      <w:pPr>
        <w:rPr>
          <w:sz w:val="19"/>
          <w:szCs w:val="19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19</w:t>
      </w:r>
      <w:r w:rsidR="00837F5C">
        <w:rPr>
          <w:sz w:val="20"/>
          <w:szCs w:val="20"/>
        </w:rPr>
        <w:t xml:space="preserve"> – BRAK OFERT</w:t>
      </w:r>
    </w:p>
    <w:p w:rsidR="00837F5C" w:rsidRDefault="00837F5C" w:rsidP="003B679E">
      <w:pPr>
        <w:rPr>
          <w:sz w:val="19"/>
          <w:szCs w:val="19"/>
        </w:rPr>
      </w:pPr>
    </w:p>
    <w:p w:rsidR="00142403" w:rsidRDefault="00142403" w:rsidP="00142403">
      <w:pPr>
        <w:rPr>
          <w:sz w:val="20"/>
          <w:szCs w:val="20"/>
        </w:rPr>
      </w:pPr>
      <w:r>
        <w:rPr>
          <w:sz w:val="20"/>
          <w:szCs w:val="20"/>
        </w:rPr>
        <w:t>CZĘŚĆ 20</w:t>
      </w:r>
      <w:r w:rsidR="00DB2226">
        <w:rPr>
          <w:sz w:val="20"/>
          <w:szCs w:val="20"/>
        </w:rPr>
        <w:t xml:space="preserve"> – BRAK OFERT</w:t>
      </w:r>
    </w:p>
    <w:p w:rsidR="00142403" w:rsidRDefault="00142403" w:rsidP="003B679E">
      <w:pPr>
        <w:rPr>
          <w:sz w:val="19"/>
          <w:szCs w:val="19"/>
        </w:rPr>
      </w:pPr>
    </w:p>
    <w:p w:rsidR="00142403" w:rsidRPr="00837F5C" w:rsidRDefault="00142403" w:rsidP="003B679E">
      <w:pPr>
        <w:rPr>
          <w:sz w:val="20"/>
          <w:szCs w:val="20"/>
        </w:rPr>
      </w:pPr>
      <w:r>
        <w:rPr>
          <w:sz w:val="20"/>
          <w:szCs w:val="20"/>
        </w:rPr>
        <w:t>CZĘŚĆ 2</w:t>
      </w:r>
      <w:r w:rsidR="008E1940">
        <w:rPr>
          <w:sz w:val="20"/>
          <w:szCs w:val="20"/>
        </w:rPr>
        <w:t>1</w:t>
      </w:r>
    </w:p>
    <w:p w:rsidR="00E80602" w:rsidRPr="008753D5" w:rsidRDefault="00E80602" w:rsidP="00E80602">
      <w:pPr>
        <w:jc w:val="both"/>
        <w:rPr>
          <w:b/>
          <w:sz w:val="20"/>
          <w:szCs w:val="20"/>
        </w:rPr>
      </w:pPr>
      <w:r w:rsidRPr="008753D5">
        <w:rPr>
          <w:sz w:val="20"/>
          <w:szCs w:val="20"/>
        </w:rPr>
        <w:t xml:space="preserve">Kwota jaka zamawiający zamierza przeznaczyć na sfinansowanie zamówienia: </w:t>
      </w:r>
      <w:r w:rsidR="002F6FC9">
        <w:rPr>
          <w:b/>
          <w:sz w:val="20"/>
          <w:szCs w:val="20"/>
        </w:rPr>
        <w:t xml:space="preserve">768,75 </w:t>
      </w:r>
      <w:r w:rsidRPr="00142403">
        <w:rPr>
          <w:b/>
          <w:sz w:val="20"/>
          <w:szCs w:val="20"/>
        </w:rPr>
        <w:t>zł</w:t>
      </w:r>
    </w:p>
    <w:tbl>
      <w:tblPr>
        <w:tblW w:w="10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"/>
        <w:gridCol w:w="4921"/>
        <w:gridCol w:w="1933"/>
        <w:gridCol w:w="2110"/>
      </w:tblGrid>
      <w:tr w:rsidR="00E80602" w:rsidRPr="008753D5" w:rsidTr="003B33E1">
        <w:trPr>
          <w:trHeight w:val="624"/>
        </w:trPr>
        <w:tc>
          <w:tcPr>
            <w:tcW w:w="1055" w:type="dxa"/>
          </w:tcPr>
          <w:p w:rsidR="00E80602" w:rsidRPr="008753D5" w:rsidRDefault="00E80602" w:rsidP="003B33E1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Nr oferty</w:t>
            </w:r>
          </w:p>
        </w:tc>
        <w:tc>
          <w:tcPr>
            <w:tcW w:w="4921" w:type="dxa"/>
            <w:vAlign w:val="center"/>
          </w:tcPr>
          <w:p w:rsidR="00E80602" w:rsidRPr="008753D5" w:rsidRDefault="00E80602" w:rsidP="003B33E1">
            <w:pPr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Nazwa (firma) i adres wykonawcy</w:t>
            </w:r>
          </w:p>
        </w:tc>
        <w:tc>
          <w:tcPr>
            <w:tcW w:w="1933" w:type="dxa"/>
            <w:vAlign w:val="center"/>
          </w:tcPr>
          <w:p w:rsidR="00E80602" w:rsidRPr="008753D5" w:rsidRDefault="00E80602" w:rsidP="003B33E1">
            <w:pPr>
              <w:pStyle w:val="Tekstpodstawowy"/>
              <w:jc w:val="center"/>
              <w:rPr>
                <w:sz w:val="20"/>
                <w:szCs w:val="20"/>
              </w:rPr>
            </w:pPr>
            <w:r w:rsidRPr="008753D5">
              <w:rPr>
                <w:sz w:val="20"/>
                <w:szCs w:val="20"/>
              </w:rPr>
              <w:t>Cena ofertowa brutto</w:t>
            </w:r>
          </w:p>
        </w:tc>
        <w:tc>
          <w:tcPr>
            <w:tcW w:w="2110" w:type="dxa"/>
          </w:tcPr>
          <w:p w:rsidR="00E80602" w:rsidRPr="008753D5" w:rsidRDefault="00E80602" w:rsidP="003B33E1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 wykonania dostawy częściowej</w:t>
            </w:r>
          </w:p>
        </w:tc>
      </w:tr>
      <w:tr w:rsidR="00E80602" w:rsidRPr="008753D5" w:rsidTr="003B33E1">
        <w:trPr>
          <w:trHeight w:val="671"/>
        </w:trPr>
        <w:tc>
          <w:tcPr>
            <w:tcW w:w="1055" w:type="dxa"/>
          </w:tcPr>
          <w:p w:rsidR="00E80602" w:rsidRPr="008753D5" w:rsidRDefault="003953E4" w:rsidP="003B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921" w:type="dxa"/>
          </w:tcPr>
          <w:p w:rsidR="00E80602" w:rsidRDefault="003953E4" w:rsidP="003B3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KAWA.SKA Spółka z o.o.</w:t>
            </w:r>
          </w:p>
          <w:p w:rsidR="003953E4" w:rsidRDefault="003953E4" w:rsidP="003B3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Zaczarowanej Róży 1</w:t>
            </w:r>
          </w:p>
          <w:p w:rsidR="003953E4" w:rsidRPr="008753D5" w:rsidRDefault="003953E4" w:rsidP="003B3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05-540 Zalesie Górne</w:t>
            </w:r>
          </w:p>
        </w:tc>
        <w:tc>
          <w:tcPr>
            <w:tcW w:w="1933" w:type="dxa"/>
            <w:vAlign w:val="center"/>
          </w:tcPr>
          <w:p w:rsidR="00E80602" w:rsidRPr="008753D5" w:rsidRDefault="00CD4018" w:rsidP="003B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653,07 zł</w:t>
            </w:r>
          </w:p>
        </w:tc>
        <w:tc>
          <w:tcPr>
            <w:tcW w:w="2110" w:type="dxa"/>
          </w:tcPr>
          <w:p w:rsidR="00CD4018" w:rsidRDefault="00CD4018" w:rsidP="003B33E1">
            <w:pPr>
              <w:jc w:val="center"/>
              <w:rPr>
                <w:sz w:val="20"/>
                <w:szCs w:val="20"/>
              </w:rPr>
            </w:pPr>
          </w:p>
          <w:p w:rsidR="00E80602" w:rsidRPr="008753D5" w:rsidRDefault="00CD4018" w:rsidP="003B33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dni kalendarzowych</w:t>
            </w:r>
          </w:p>
        </w:tc>
      </w:tr>
    </w:tbl>
    <w:p w:rsidR="009709B9" w:rsidRPr="008753D5" w:rsidRDefault="006C1310" w:rsidP="003B679E">
      <w:pPr>
        <w:rPr>
          <w:sz w:val="19"/>
          <w:szCs w:val="19"/>
        </w:rPr>
      </w:pPr>
      <w:r w:rsidRPr="008753D5">
        <w:rPr>
          <w:sz w:val="19"/>
          <w:szCs w:val="19"/>
        </w:rPr>
        <w:t xml:space="preserve">Protokół sporządziła: </w:t>
      </w:r>
      <w:r w:rsidR="00B13128">
        <w:rPr>
          <w:sz w:val="19"/>
          <w:szCs w:val="19"/>
        </w:rPr>
        <w:t>Agnieszka Opalińska</w:t>
      </w:r>
    </w:p>
    <w:p w:rsidR="00711DBB" w:rsidRDefault="00711DBB" w:rsidP="003B679E"/>
    <w:p w:rsidR="005B1511" w:rsidRPr="008753D5" w:rsidRDefault="005B1511" w:rsidP="005B1511">
      <w:pPr>
        <w:jc w:val="both"/>
        <w:rPr>
          <w:sz w:val="22"/>
          <w:szCs w:val="22"/>
        </w:rPr>
      </w:pPr>
      <w:r w:rsidRPr="008753D5">
        <w:rPr>
          <w:b/>
          <w:sz w:val="22"/>
          <w:szCs w:val="22"/>
        </w:rPr>
        <w:t>Zamawiający przypomina</w:t>
      </w:r>
      <w:r w:rsidRPr="008753D5">
        <w:rPr>
          <w:sz w:val="22"/>
          <w:szCs w:val="22"/>
        </w:rPr>
        <w:t xml:space="preserve">, że zgodnie z art. 24 ust. 11 ustawy, Wykonawca w terminie </w:t>
      </w:r>
      <w:r w:rsidRPr="008753D5">
        <w:rPr>
          <w:b/>
          <w:sz w:val="22"/>
          <w:szCs w:val="22"/>
        </w:rPr>
        <w:t>3 dni od dnia zamieszczenia</w:t>
      </w:r>
      <w:r w:rsidRPr="008753D5">
        <w:rPr>
          <w:sz w:val="22"/>
          <w:szCs w:val="22"/>
        </w:rPr>
        <w:t xml:space="preserve"> niniejszej informacji na stronie internetowej, zobowiązany jest do przekazania Zamawiającemu oświadczenia o przynależności lub braku przynależności do tej samej grupy kapitałowej, o której mowa w art. 24 ust. 1 pkt.23 ustawy. </w:t>
      </w:r>
    </w:p>
    <w:p w:rsidR="005B1511" w:rsidRPr="008753D5" w:rsidRDefault="005B1511" w:rsidP="005B1511">
      <w:pPr>
        <w:jc w:val="both"/>
        <w:rPr>
          <w:sz w:val="22"/>
          <w:szCs w:val="22"/>
        </w:rPr>
      </w:pPr>
    </w:p>
    <w:p w:rsidR="004E1E18" w:rsidRPr="00A102A7" w:rsidRDefault="005B1511" w:rsidP="003B679E">
      <w:pPr>
        <w:rPr>
          <w:sz w:val="22"/>
          <w:szCs w:val="22"/>
        </w:rPr>
      </w:pPr>
      <w:r w:rsidRPr="008753D5">
        <w:rPr>
          <w:sz w:val="22"/>
          <w:szCs w:val="22"/>
        </w:rPr>
        <w:t>Wzór oświadczenia stanowi załącznik</w:t>
      </w:r>
      <w:r w:rsidR="008753D5">
        <w:rPr>
          <w:sz w:val="22"/>
          <w:szCs w:val="22"/>
        </w:rPr>
        <w:t xml:space="preserve"> </w:t>
      </w:r>
      <w:r w:rsidRPr="008753D5">
        <w:rPr>
          <w:sz w:val="22"/>
          <w:szCs w:val="22"/>
        </w:rPr>
        <w:t xml:space="preserve"> </w:t>
      </w:r>
      <w:r w:rsidR="00B13128">
        <w:rPr>
          <w:sz w:val="22"/>
          <w:szCs w:val="22"/>
        </w:rPr>
        <w:t>nr 24</w:t>
      </w:r>
      <w:r w:rsidR="00A102A7">
        <w:rPr>
          <w:sz w:val="22"/>
          <w:szCs w:val="22"/>
        </w:rPr>
        <w:t xml:space="preserve"> do SIWZ.</w:t>
      </w:r>
    </w:p>
    <w:sectPr w:rsidR="004E1E18" w:rsidRPr="00A102A7" w:rsidSect="00A067B8">
      <w:headerReference w:type="default" r:id="rId9"/>
      <w:footerReference w:type="default" r:id="rId10"/>
      <w:pgSz w:w="11906" w:h="16838"/>
      <w:pgMar w:top="360" w:right="1558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226" w:rsidRDefault="00DB2226">
      <w:r>
        <w:separator/>
      </w:r>
    </w:p>
  </w:endnote>
  <w:endnote w:type="continuationSeparator" w:id="0">
    <w:p w:rsidR="00DB2226" w:rsidRDefault="00DB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26" w:rsidRDefault="00DB2226" w:rsidP="009742C1">
    <w:pPr>
      <w:pStyle w:val="Stopka"/>
    </w:pPr>
    <w:r>
      <w:rPr>
        <w:noProof/>
      </w:rPr>
      <w:t xml:space="preserve">                           </w:t>
    </w:r>
    <w:r>
      <w:fldChar w:fldCharType="begin"/>
    </w:r>
    <w:r>
      <w:instrText>PAGE   \* MERGEFORMAT</w:instrText>
    </w:r>
    <w:r>
      <w:fldChar w:fldCharType="separate"/>
    </w:r>
    <w:r w:rsidR="009A5605">
      <w:rPr>
        <w:noProof/>
      </w:rPr>
      <w:t>2</w:t>
    </w:r>
    <w:r>
      <w:rPr>
        <w:noProof/>
      </w:rPr>
      <w:fldChar w:fldCharType="end"/>
    </w:r>
  </w:p>
  <w:p w:rsidR="00DB2226" w:rsidRDefault="00DB2226" w:rsidP="00DC75B0">
    <w:pPr>
      <w:pStyle w:val="Stopka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226" w:rsidRDefault="00DB2226">
      <w:r>
        <w:separator/>
      </w:r>
    </w:p>
  </w:footnote>
  <w:footnote w:type="continuationSeparator" w:id="0">
    <w:p w:rsidR="00DB2226" w:rsidRDefault="00DB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26" w:rsidRDefault="00DB2226" w:rsidP="002E72A6">
    <w:pPr>
      <w:ind w:right="4"/>
      <w:outlineLvl w:val="0"/>
      <w:rPr>
        <w:b/>
      </w:rPr>
    </w:pPr>
    <w:r>
      <w:rPr>
        <w:b/>
      </w:rPr>
      <w:t>EZ-p/PNO/37/2020</w:t>
    </w:r>
  </w:p>
  <w:p w:rsidR="00DB2226" w:rsidRDefault="00DB22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2366"/>
    <w:multiLevelType w:val="hybridMultilevel"/>
    <w:tmpl w:val="2F508E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A56FA"/>
    <w:multiLevelType w:val="hybridMultilevel"/>
    <w:tmpl w:val="5D922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1122A"/>
    <w:multiLevelType w:val="singleLevel"/>
    <w:tmpl w:val="4DE6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82"/>
    <w:rsid w:val="00002E3F"/>
    <w:rsid w:val="0000550B"/>
    <w:rsid w:val="000067E2"/>
    <w:rsid w:val="00006F59"/>
    <w:rsid w:val="00006F5A"/>
    <w:rsid w:val="00007DFC"/>
    <w:rsid w:val="00014534"/>
    <w:rsid w:val="000162BC"/>
    <w:rsid w:val="00016D0D"/>
    <w:rsid w:val="00021EC0"/>
    <w:rsid w:val="00024F15"/>
    <w:rsid w:val="000255BE"/>
    <w:rsid w:val="00026329"/>
    <w:rsid w:val="00026DD8"/>
    <w:rsid w:val="00031A4D"/>
    <w:rsid w:val="00031F4B"/>
    <w:rsid w:val="000321BD"/>
    <w:rsid w:val="00034DE9"/>
    <w:rsid w:val="000368CC"/>
    <w:rsid w:val="000402E5"/>
    <w:rsid w:val="0004346B"/>
    <w:rsid w:val="000501D4"/>
    <w:rsid w:val="000502F4"/>
    <w:rsid w:val="00051DDC"/>
    <w:rsid w:val="00053D30"/>
    <w:rsid w:val="00054E5D"/>
    <w:rsid w:val="00060CF7"/>
    <w:rsid w:val="000613EF"/>
    <w:rsid w:val="000658E9"/>
    <w:rsid w:val="00065B99"/>
    <w:rsid w:val="000676D0"/>
    <w:rsid w:val="00071E45"/>
    <w:rsid w:val="00073349"/>
    <w:rsid w:val="0007611B"/>
    <w:rsid w:val="000769DF"/>
    <w:rsid w:val="00077504"/>
    <w:rsid w:val="00081CD3"/>
    <w:rsid w:val="00082B3E"/>
    <w:rsid w:val="00082F25"/>
    <w:rsid w:val="0008607F"/>
    <w:rsid w:val="000903C5"/>
    <w:rsid w:val="000951F9"/>
    <w:rsid w:val="000A0249"/>
    <w:rsid w:val="000A4FB5"/>
    <w:rsid w:val="000A778F"/>
    <w:rsid w:val="000B2804"/>
    <w:rsid w:val="000B4731"/>
    <w:rsid w:val="000C1E63"/>
    <w:rsid w:val="000C2965"/>
    <w:rsid w:val="000C4126"/>
    <w:rsid w:val="000D08FB"/>
    <w:rsid w:val="000D1341"/>
    <w:rsid w:val="000D29F8"/>
    <w:rsid w:val="000D4711"/>
    <w:rsid w:val="000D48B3"/>
    <w:rsid w:val="000D5800"/>
    <w:rsid w:val="000D6E01"/>
    <w:rsid w:val="000D6FDF"/>
    <w:rsid w:val="000D6FF7"/>
    <w:rsid w:val="000E2BB9"/>
    <w:rsid w:val="000E533E"/>
    <w:rsid w:val="000E7EAC"/>
    <w:rsid w:val="000E7F08"/>
    <w:rsid w:val="000F0BA7"/>
    <w:rsid w:val="000F250E"/>
    <w:rsid w:val="000F76BC"/>
    <w:rsid w:val="00100A7B"/>
    <w:rsid w:val="00100F2A"/>
    <w:rsid w:val="00101DB3"/>
    <w:rsid w:val="00103792"/>
    <w:rsid w:val="00104834"/>
    <w:rsid w:val="00106BC8"/>
    <w:rsid w:val="0011099F"/>
    <w:rsid w:val="00115CCF"/>
    <w:rsid w:val="00117170"/>
    <w:rsid w:val="001176A9"/>
    <w:rsid w:val="00124C8F"/>
    <w:rsid w:val="00126F25"/>
    <w:rsid w:val="00127AC4"/>
    <w:rsid w:val="0013074B"/>
    <w:rsid w:val="00131316"/>
    <w:rsid w:val="00132D3D"/>
    <w:rsid w:val="0013761D"/>
    <w:rsid w:val="001420CA"/>
    <w:rsid w:val="00142403"/>
    <w:rsid w:val="00142651"/>
    <w:rsid w:val="00142E0F"/>
    <w:rsid w:val="00147DA7"/>
    <w:rsid w:val="001507B9"/>
    <w:rsid w:val="001557E9"/>
    <w:rsid w:val="00155923"/>
    <w:rsid w:val="0015786B"/>
    <w:rsid w:val="00160D6D"/>
    <w:rsid w:val="00164B98"/>
    <w:rsid w:val="0016571F"/>
    <w:rsid w:val="00165D18"/>
    <w:rsid w:val="0016727D"/>
    <w:rsid w:val="001726F5"/>
    <w:rsid w:val="00172886"/>
    <w:rsid w:val="00172FA7"/>
    <w:rsid w:val="00174796"/>
    <w:rsid w:val="00174D7C"/>
    <w:rsid w:val="001761A3"/>
    <w:rsid w:val="0018013B"/>
    <w:rsid w:val="0018439C"/>
    <w:rsid w:val="00184931"/>
    <w:rsid w:val="0019009C"/>
    <w:rsid w:val="001918DA"/>
    <w:rsid w:val="00192B6C"/>
    <w:rsid w:val="00192D56"/>
    <w:rsid w:val="00194F18"/>
    <w:rsid w:val="001A1024"/>
    <w:rsid w:val="001A3939"/>
    <w:rsid w:val="001B0267"/>
    <w:rsid w:val="001B465F"/>
    <w:rsid w:val="001B4A28"/>
    <w:rsid w:val="001B62E8"/>
    <w:rsid w:val="001C32ED"/>
    <w:rsid w:val="001C512D"/>
    <w:rsid w:val="001C5295"/>
    <w:rsid w:val="001D26C3"/>
    <w:rsid w:val="001D7224"/>
    <w:rsid w:val="001E4739"/>
    <w:rsid w:val="001F00C4"/>
    <w:rsid w:val="001F0C44"/>
    <w:rsid w:val="001F1006"/>
    <w:rsid w:val="001F10DD"/>
    <w:rsid w:val="001F2D0A"/>
    <w:rsid w:val="001F7CCD"/>
    <w:rsid w:val="002015DF"/>
    <w:rsid w:val="00202FE0"/>
    <w:rsid w:val="0020401C"/>
    <w:rsid w:val="0020584C"/>
    <w:rsid w:val="00207C5F"/>
    <w:rsid w:val="00210362"/>
    <w:rsid w:val="00211142"/>
    <w:rsid w:val="002113AD"/>
    <w:rsid w:val="00212316"/>
    <w:rsid w:val="00213E2C"/>
    <w:rsid w:val="002158C8"/>
    <w:rsid w:val="00216B13"/>
    <w:rsid w:val="00227FF8"/>
    <w:rsid w:val="00230313"/>
    <w:rsid w:val="00243F7B"/>
    <w:rsid w:val="00244787"/>
    <w:rsid w:val="00251463"/>
    <w:rsid w:val="00251BFB"/>
    <w:rsid w:val="0025255F"/>
    <w:rsid w:val="00255E70"/>
    <w:rsid w:val="00257E6F"/>
    <w:rsid w:val="002603F8"/>
    <w:rsid w:val="0026639F"/>
    <w:rsid w:val="0026751B"/>
    <w:rsid w:val="00274BB6"/>
    <w:rsid w:val="002772F7"/>
    <w:rsid w:val="00281DA4"/>
    <w:rsid w:val="00282C36"/>
    <w:rsid w:val="0028598B"/>
    <w:rsid w:val="002873A1"/>
    <w:rsid w:val="00294413"/>
    <w:rsid w:val="00294F02"/>
    <w:rsid w:val="002951EC"/>
    <w:rsid w:val="00296454"/>
    <w:rsid w:val="00296CCF"/>
    <w:rsid w:val="002A0BE0"/>
    <w:rsid w:val="002A2DE8"/>
    <w:rsid w:val="002A405E"/>
    <w:rsid w:val="002A733D"/>
    <w:rsid w:val="002A7E3C"/>
    <w:rsid w:val="002B5EDB"/>
    <w:rsid w:val="002B6560"/>
    <w:rsid w:val="002C02F8"/>
    <w:rsid w:val="002C0592"/>
    <w:rsid w:val="002C54EC"/>
    <w:rsid w:val="002C5534"/>
    <w:rsid w:val="002C59ED"/>
    <w:rsid w:val="002C691C"/>
    <w:rsid w:val="002C7B10"/>
    <w:rsid w:val="002D3915"/>
    <w:rsid w:val="002D4902"/>
    <w:rsid w:val="002D501C"/>
    <w:rsid w:val="002E2233"/>
    <w:rsid w:val="002E4616"/>
    <w:rsid w:val="002E72A6"/>
    <w:rsid w:val="002E7516"/>
    <w:rsid w:val="002E7656"/>
    <w:rsid w:val="002F168D"/>
    <w:rsid w:val="002F3C4D"/>
    <w:rsid w:val="002F43EE"/>
    <w:rsid w:val="002F6FC9"/>
    <w:rsid w:val="00301EE1"/>
    <w:rsid w:val="00305171"/>
    <w:rsid w:val="00305645"/>
    <w:rsid w:val="00307D0F"/>
    <w:rsid w:val="0031001B"/>
    <w:rsid w:val="00310EDA"/>
    <w:rsid w:val="00316876"/>
    <w:rsid w:val="00317964"/>
    <w:rsid w:val="003235CD"/>
    <w:rsid w:val="0032769D"/>
    <w:rsid w:val="003317A7"/>
    <w:rsid w:val="0033399F"/>
    <w:rsid w:val="00335198"/>
    <w:rsid w:val="00335F82"/>
    <w:rsid w:val="003373F3"/>
    <w:rsid w:val="00342199"/>
    <w:rsid w:val="00344668"/>
    <w:rsid w:val="003473EC"/>
    <w:rsid w:val="00350DE3"/>
    <w:rsid w:val="0035229A"/>
    <w:rsid w:val="00352F80"/>
    <w:rsid w:val="003535AE"/>
    <w:rsid w:val="00353C0C"/>
    <w:rsid w:val="00360DBC"/>
    <w:rsid w:val="00364A29"/>
    <w:rsid w:val="00365D27"/>
    <w:rsid w:val="00367439"/>
    <w:rsid w:val="003674E2"/>
    <w:rsid w:val="003774B5"/>
    <w:rsid w:val="003834C7"/>
    <w:rsid w:val="003862C0"/>
    <w:rsid w:val="003862EE"/>
    <w:rsid w:val="003929A0"/>
    <w:rsid w:val="00394477"/>
    <w:rsid w:val="00394CC1"/>
    <w:rsid w:val="003953E4"/>
    <w:rsid w:val="0039639E"/>
    <w:rsid w:val="003973BB"/>
    <w:rsid w:val="003A1AE8"/>
    <w:rsid w:val="003A2449"/>
    <w:rsid w:val="003A380F"/>
    <w:rsid w:val="003B1D0F"/>
    <w:rsid w:val="003B2420"/>
    <w:rsid w:val="003B33E1"/>
    <w:rsid w:val="003B561D"/>
    <w:rsid w:val="003B5EA2"/>
    <w:rsid w:val="003B679E"/>
    <w:rsid w:val="003C3F01"/>
    <w:rsid w:val="003C4808"/>
    <w:rsid w:val="003C5A82"/>
    <w:rsid w:val="003C7BD5"/>
    <w:rsid w:val="003C7DF9"/>
    <w:rsid w:val="003D0273"/>
    <w:rsid w:val="003D2620"/>
    <w:rsid w:val="003D3B19"/>
    <w:rsid w:val="003E053D"/>
    <w:rsid w:val="003E2F20"/>
    <w:rsid w:val="003E4DE0"/>
    <w:rsid w:val="003E5297"/>
    <w:rsid w:val="003E7F4E"/>
    <w:rsid w:val="003F35B0"/>
    <w:rsid w:val="003F642F"/>
    <w:rsid w:val="004022A5"/>
    <w:rsid w:val="00402BD0"/>
    <w:rsid w:val="00404DEF"/>
    <w:rsid w:val="004071BE"/>
    <w:rsid w:val="0041149F"/>
    <w:rsid w:val="004151E2"/>
    <w:rsid w:val="00424E4E"/>
    <w:rsid w:val="00425819"/>
    <w:rsid w:val="00426B6C"/>
    <w:rsid w:val="00427E9B"/>
    <w:rsid w:val="00432ACF"/>
    <w:rsid w:val="00435869"/>
    <w:rsid w:val="00435951"/>
    <w:rsid w:val="00436F0E"/>
    <w:rsid w:val="0043727B"/>
    <w:rsid w:val="004372F7"/>
    <w:rsid w:val="00442905"/>
    <w:rsid w:val="00444194"/>
    <w:rsid w:val="004453ED"/>
    <w:rsid w:val="004462B7"/>
    <w:rsid w:val="00446656"/>
    <w:rsid w:val="00447A28"/>
    <w:rsid w:val="00447F13"/>
    <w:rsid w:val="004543B8"/>
    <w:rsid w:val="004549B1"/>
    <w:rsid w:val="00454FAF"/>
    <w:rsid w:val="00455710"/>
    <w:rsid w:val="00461687"/>
    <w:rsid w:val="00466AAA"/>
    <w:rsid w:val="00467828"/>
    <w:rsid w:val="004704E5"/>
    <w:rsid w:val="00470E6A"/>
    <w:rsid w:val="00472743"/>
    <w:rsid w:val="00473705"/>
    <w:rsid w:val="00474DAD"/>
    <w:rsid w:val="0047592A"/>
    <w:rsid w:val="00476E6D"/>
    <w:rsid w:val="004774D2"/>
    <w:rsid w:val="00477676"/>
    <w:rsid w:val="00477786"/>
    <w:rsid w:val="004810D3"/>
    <w:rsid w:val="0048273A"/>
    <w:rsid w:val="0048283F"/>
    <w:rsid w:val="00486495"/>
    <w:rsid w:val="0049460C"/>
    <w:rsid w:val="00494E02"/>
    <w:rsid w:val="00496C53"/>
    <w:rsid w:val="004A2B7D"/>
    <w:rsid w:val="004A4AB7"/>
    <w:rsid w:val="004A4E30"/>
    <w:rsid w:val="004B2016"/>
    <w:rsid w:val="004B2433"/>
    <w:rsid w:val="004B318B"/>
    <w:rsid w:val="004B4B3F"/>
    <w:rsid w:val="004B514F"/>
    <w:rsid w:val="004B6EED"/>
    <w:rsid w:val="004B7DDA"/>
    <w:rsid w:val="004C0911"/>
    <w:rsid w:val="004C3EC3"/>
    <w:rsid w:val="004C59AF"/>
    <w:rsid w:val="004C7AC8"/>
    <w:rsid w:val="004D0B16"/>
    <w:rsid w:val="004D3220"/>
    <w:rsid w:val="004D46E9"/>
    <w:rsid w:val="004D476F"/>
    <w:rsid w:val="004D58BF"/>
    <w:rsid w:val="004D78E2"/>
    <w:rsid w:val="004D7A2A"/>
    <w:rsid w:val="004E1E18"/>
    <w:rsid w:val="004E24C1"/>
    <w:rsid w:val="004E56DF"/>
    <w:rsid w:val="004F26C7"/>
    <w:rsid w:val="004F2E4B"/>
    <w:rsid w:val="004F3FB9"/>
    <w:rsid w:val="004F6584"/>
    <w:rsid w:val="004F7F2C"/>
    <w:rsid w:val="00505A92"/>
    <w:rsid w:val="00510BB9"/>
    <w:rsid w:val="00513C2F"/>
    <w:rsid w:val="00516309"/>
    <w:rsid w:val="0051641D"/>
    <w:rsid w:val="0052500D"/>
    <w:rsid w:val="00532AA8"/>
    <w:rsid w:val="00533CD2"/>
    <w:rsid w:val="00537C47"/>
    <w:rsid w:val="005424D9"/>
    <w:rsid w:val="005470E2"/>
    <w:rsid w:val="00550581"/>
    <w:rsid w:val="00557D8B"/>
    <w:rsid w:val="005604CA"/>
    <w:rsid w:val="00560632"/>
    <w:rsid w:val="00562519"/>
    <w:rsid w:val="0056495D"/>
    <w:rsid w:val="005657A6"/>
    <w:rsid w:val="00573D91"/>
    <w:rsid w:val="005748FC"/>
    <w:rsid w:val="00576051"/>
    <w:rsid w:val="00581076"/>
    <w:rsid w:val="005831A1"/>
    <w:rsid w:val="00583A7B"/>
    <w:rsid w:val="00590F97"/>
    <w:rsid w:val="00592073"/>
    <w:rsid w:val="005944DA"/>
    <w:rsid w:val="005957CA"/>
    <w:rsid w:val="00595829"/>
    <w:rsid w:val="00596282"/>
    <w:rsid w:val="00596AF3"/>
    <w:rsid w:val="00597C68"/>
    <w:rsid w:val="005A0F07"/>
    <w:rsid w:val="005A668D"/>
    <w:rsid w:val="005A7FB4"/>
    <w:rsid w:val="005B10DA"/>
    <w:rsid w:val="005B1511"/>
    <w:rsid w:val="005B3AFB"/>
    <w:rsid w:val="005B3CBA"/>
    <w:rsid w:val="005D226F"/>
    <w:rsid w:val="005D364C"/>
    <w:rsid w:val="005D4D1A"/>
    <w:rsid w:val="005D7733"/>
    <w:rsid w:val="005E050D"/>
    <w:rsid w:val="005E05EF"/>
    <w:rsid w:val="005E4C0F"/>
    <w:rsid w:val="005E5D0C"/>
    <w:rsid w:val="005E6C63"/>
    <w:rsid w:val="005E6F18"/>
    <w:rsid w:val="005E7343"/>
    <w:rsid w:val="005F0498"/>
    <w:rsid w:val="005F0A29"/>
    <w:rsid w:val="00604BE1"/>
    <w:rsid w:val="00604D6E"/>
    <w:rsid w:val="00606941"/>
    <w:rsid w:val="00611561"/>
    <w:rsid w:val="00614092"/>
    <w:rsid w:val="00630155"/>
    <w:rsid w:val="00630818"/>
    <w:rsid w:val="00630A7D"/>
    <w:rsid w:val="00632FA4"/>
    <w:rsid w:val="00633F5A"/>
    <w:rsid w:val="00635A47"/>
    <w:rsid w:val="00635AB9"/>
    <w:rsid w:val="00642CD8"/>
    <w:rsid w:val="00643438"/>
    <w:rsid w:val="006443C8"/>
    <w:rsid w:val="00644DF7"/>
    <w:rsid w:val="0065121C"/>
    <w:rsid w:val="0065235E"/>
    <w:rsid w:val="006571C9"/>
    <w:rsid w:val="006603CE"/>
    <w:rsid w:val="006627EA"/>
    <w:rsid w:val="0066473C"/>
    <w:rsid w:val="006666AF"/>
    <w:rsid w:val="00667496"/>
    <w:rsid w:val="00671F12"/>
    <w:rsid w:val="006740F0"/>
    <w:rsid w:val="00674163"/>
    <w:rsid w:val="006747ED"/>
    <w:rsid w:val="00677FEB"/>
    <w:rsid w:val="0068015F"/>
    <w:rsid w:val="00680A74"/>
    <w:rsid w:val="00682FAF"/>
    <w:rsid w:val="00684CA5"/>
    <w:rsid w:val="00690005"/>
    <w:rsid w:val="00690495"/>
    <w:rsid w:val="00691964"/>
    <w:rsid w:val="006927FC"/>
    <w:rsid w:val="0069291C"/>
    <w:rsid w:val="00693E2F"/>
    <w:rsid w:val="006A1681"/>
    <w:rsid w:val="006A5120"/>
    <w:rsid w:val="006B6E7B"/>
    <w:rsid w:val="006B7601"/>
    <w:rsid w:val="006C004D"/>
    <w:rsid w:val="006C0C9F"/>
    <w:rsid w:val="006C1310"/>
    <w:rsid w:val="006C5B5E"/>
    <w:rsid w:val="006D2D31"/>
    <w:rsid w:val="006D5BD4"/>
    <w:rsid w:val="006D5F43"/>
    <w:rsid w:val="006D6766"/>
    <w:rsid w:val="006D742B"/>
    <w:rsid w:val="006E1BBF"/>
    <w:rsid w:val="006E418E"/>
    <w:rsid w:val="006F2CEB"/>
    <w:rsid w:val="006F6910"/>
    <w:rsid w:val="006F7F83"/>
    <w:rsid w:val="00700283"/>
    <w:rsid w:val="007025E8"/>
    <w:rsid w:val="00702600"/>
    <w:rsid w:val="00702A6F"/>
    <w:rsid w:val="00704334"/>
    <w:rsid w:val="00704A8A"/>
    <w:rsid w:val="00711DBB"/>
    <w:rsid w:val="007138C0"/>
    <w:rsid w:val="00715FDB"/>
    <w:rsid w:val="00716009"/>
    <w:rsid w:val="007177EC"/>
    <w:rsid w:val="00717853"/>
    <w:rsid w:val="007200B0"/>
    <w:rsid w:val="00720413"/>
    <w:rsid w:val="00720F9C"/>
    <w:rsid w:val="007224F7"/>
    <w:rsid w:val="00725214"/>
    <w:rsid w:val="00725F36"/>
    <w:rsid w:val="00726365"/>
    <w:rsid w:val="007311BE"/>
    <w:rsid w:val="007341B3"/>
    <w:rsid w:val="00734251"/>
    <w:rsid w:val="00736B59"/>
    <w:rsid w:val="00741E8D"/>
    <w:rsid w:val="007432E2"/>
    <w:rsid w:val="007458F4"/>
    <w:rsid w:val="00745FA7"/>
    <w:rsid w:val="00761B36"/>
    <w:rsid w:val="00764ADF"/>
    <w:rsid w:val="00767FF0"/>
    <w:rsid w:val="0077108C"/>
    <w:rsid w:val="00771FFE"/>
    <w:rsid w:val="007725DF"/>
    <w:rsid w:val="007733B9"/>
    <w:rsid w:val="00773965"/>
    <w:rsid w:val="007743AB"/>
    <w:rsid w:val="007745F7"/>
    <w:rsid w:val="007756BE"/>
    <w:rsid w:val="007757C7"/>
    <w:rsid w:val="00776E26"/>
    <w:rsid w:val="00780CDA"/>
    <w:rsid w:val="00783A06"/>
    <w:rsid w:val="00785ADF"/>
    <w:rsid w:val="00786738"/>
    <w:rsid w:val="007A052A"/>
    <w:rsid w:val="007A11A2"/>
    <w:rsid w:val="007A2BCB"/>
    <w:rsid w:val="007A7D8B"/>
    <w:rsid w:val="007B0038"/>
    <w:rsid w:val="007B0D89"/>
    <w:rsid w:val="007B3C6A"/>
    <w:rsid w:val="007B66E4"/>
    <w:rsid w:val="007B69B2"/>
    <w:rsid w:val="007C13BC"/>
    <w:rsid w:val="007C1D2D"/>
    <w:rsid w:val="007C23FB"/>
    <w:rsid w:val="007C328E"/>
    <w:rsid w:val="007C4759"/>
    <w:rsid w:val="007C628C"/>
    <w:rsid w:val="007D1285"/>
    <w:rsid w:val="007D16FA"/>
    <w:rsid w:val="007D42E5"/>
    <w:rsid w:val="007D456E"/>
    <w:rsid w:val="007D4ABC"/>
    <w:rsid w:val="007D5A2C"/>
    <w:rsid w:val="007D771C"/>
    <w:rsid w:val="007D7EEA"/>
    <w:rsid w:val="007E04E4"/>
    <w:rsid w:val="007E0EBF"/>
    <w:rsid w:val="007E13D2"/>
    <w:rsid w:val="007E5690"/>
    <w:rsid w:val="007E6B43"/>
    <w:rsid w:val="007F73E0"/>
    <w:rsid w:val="00805B85"/>
    <w:rsid w:val="008113D1"/>
    <w:rsid w:val="008148B2"/>
    <w:rsid w:val="00824E63"/>
    <w:rsid w:val="00830AF8"/>
    <w:rsid w:val="00833619"/>
    <w:rsid w:val="0083446D"/>
    <w:rsid w:val="00836FA5"/>
    <w:rsid w:val="00837F5C"/>
    <w:rsid w:val="00841401"/>
    <w:rsid w:val="00847E1E"/>
    <w:rsid w:val="008505A5"/>
    <w:rsid w:val="0085158D"/>
    <w:rsid w:val="00854409"/>
    <w:rsid w:val="008617CD"/>
    <w:rsid w:val="00862B10"/>
    <w:rsid w:val="00862B93"/>
    <w:rsid w:val="008667CE"/>
    <w:rsid w:val="00870DF7"/>
    <w:rsid w:val="0087156D"/>
    <w:rsid w:val="00871636"/>
    <w:rsid w:val="008753D5"/>
    <w:rsid w:val="00882CC2"/>
    <w:rsid w:val="0088307D"/>
    <w:rsid w:val="008857E3"/>
    <w:rsid w:val="0088794E"/>
    <w:rsid w:val="0089033A"/>
    <w:rsid w:val="00897745"/>
    <w:rsid w:val="008A07C8"/>
    <w:rsid w:val="008A2780"/>
    <w:rsid w:val="008A2E2C"/>
    <w:rsid w:val="008B0A7C"/>
    <w:rsid w:val="008B27DE"/>
    <w:rsid w:val="008B3530"/>
    <w:rsid w:val="008B3F3B"/>
    <w:rsid w:val="008B5EDC"/>
    <w:rsid w:val="008C23A8"/>
    <w:rsid w:val="008C32E2"/>
    <w:rsid w:val="008D15C5"/>
    <w:rsid w:val="008D19BF"/>
    <w:rsid w:val="008D245B"/>
    <w:rsid w:val="008D4F40"/>
    <w:rsid w:val="008D7309"/>
    <w:rsid w:val="008E1940"/>
    <w:rsid w:val="008E35E2"/>
    <w:rsid w:val="008E3950"/>
    <w:rsid w:val="008E6767"/>
    <w:rsid w:val="008F00B5"/>
    <w:rsid w:val="008F2618"/>
    <w:rsid w:val="008F6BE9"/>
    <w:rsid w:val="008F76BF"/>
    <w:rsid w:val="008F77E0"/>
    <w:rsid w:val="009002BA"/>
    <w:rsid w:val="009028C3"/>
    <w:rsid w:val="0090443D"/>
    <w:rsid w:val="00905937"/>
    <w:rsid w:val="0090628E"/>
    <w:rsid w:val="00906C4B"/>
    <w:rsid w:val="009073A5"/>
    <w:rsid w:val="0090743A"/>
    <w:rsid w:val="00910207"/>
    <w:rsid w:val="009132B6"/>
    <w:rsid w:val="00914956"/>
    <w:rsid w:val="00916392"/>
    <w:rsid w:val="00917B76"/>
    <w:rsid w:val="009218A2"/>
    <w:rsid w:val="00922C0E"/>
    <w:rsid w:val="00923C06"/>
    <w:rsid w:val="009243D5"/>
    <w:rsid w:val="0093016E"/>
    <w:rsid w:val="00931E92"/>
    <w:rsid w:val="00933880"/>
    <w:rsid w:val="00936CCB"/>
    <w:rsid w:val="00937DC2"/>
    <w:rsid w:val="009438CE"/>
    <w:rsid w:val="00944E19"/>
    <w:rsid w:val="00946D0E"/>
    <w:rsid w:val="009473A0"/>
    <w:rsid w:val="00947E64"/>
    <w:rsid w:val="00951573"/>
    <w:rsid w:val="00952103"/>
    <w:rsid w:val="009524E6"/>
    <w:rsid w:val="00954B3F"/>
    <w:rsid w:val="00954D3E"/>
    <w:rsid w:val="009557B7"/>
    <w:rsid w:val="00955DAA"/>
    <w:rsid w:val="00960104"/>
    <w:rsid w:val="00960CA4"/>
    <w:rsid w:val="00964948"/>
    <w:rsid w:val="00966021"/>
    <w:rsid w:val="009709B9"/>
    <w:rsid w:val="00970FF7"/>
    <w:rsid w:val="00972BDC"/>
    <w:rsid w:val="009742C1"/>
    <w:rsid w:val="00975453"/>
    <w:rsid w:val="00983A46"/>
    <w:rsid w:val="00983C38"/>
    <w:rsid w:val="009874E7"/>
    <w:rsid w:val="00987DFB"/>
    <w:rsid w:val="00996B06"/>
    <w:rsid w:val="009A023F"/>
    <w:rsid w:val="009A19D6"/>
    <w:rsid w:val="009A4529"/>
    <w:rsid w:val="009A46BB"/>
    <w:rsid w:val="009A5605"/>
    <w:rsid w:val="009A688F"/>
    <w:rsid w:val="009A6BEB"/>
    <w:rsid w:val="009A7DAA"/>
    <w:rsid w:val="009B1841"/>
    <w:rsid w:val="009B4840"/>
    <w:rsid w:val="009B57AA"/>
    <w:rsid w:val="009B70C1"/>
    <w:rsid w:val="009C45AA"/>
    <w:rsid w:val="009C5131"/>
    <w:rsid w:val="009C5DCE"/>
    <w:rsid w:val="009C79AD"/>
    <w:rsid w:val="009E0406"/>
    <w:rsid w:val="009E0895"/>
    <w:rsid w:val="009E40DC"/>
    <w:rsid w:val="009E4949"/>
    <w:rsid w:val="009E7A54"/>
    <w:rsid w:val="009F01A9"/>
    <w:rsid w:val="009F1BF0"/>
    <w:rsid w:val="009F3D7F"/>
    <w:rsid w:val="009F5492"/>
    <w:rsid w:val="009F70FD"/>
    <w:rsid w:val="00A010B5"/>
    <w:rsid w:val="00A012CB"/>
    <w:rsid w:val="00A03F5B"/>
    <w:rsid w:val="00A067B8"/>
    <w:rsid w:val="00A07F9B"/>
    <w:rsid w:val="00A10071"/>
    <w:rsid w:val="00A102A7"/>
    <w:rsid w:val="00A12EBA"/>
    <w:rsid w:val="00A1515E"/>
    <w:rsid w:val="00A164F6"/>
    <w:rsid w:val="00A21699"/>
    <w:rsid w:val="00A21F30"/>
    <w:rsid w:val="00A226B3"/>
    <w:rsid w:val="00A244D5"/>
    <w:rsid w:val="00A30B69"/>
    <w:rsid w:val="00A320FE"/>
    <w:rsid w:val="00A32A43"/>
    <w:rsid w:val="00A33F14"/>
    <w:rsid w:val="00A34257"/>
    <w:rsid w:val="00A35378"/>
    <w:rsid w:val="00A41960"/>
    <w:rsid w:val="00A51A1E"/>
    <w:rsid w:val="00A548A2"/>
    <w:rsid w:val="00A57F16"/>
    <w:rsid w:val="00A60255"/>
    <w:rsid w:val="00A64965"/>
    <w:rsid w:val="00A706F4"/>
    <w:rsid w:val="00A75526"/>
    <w:rsid w:val="00A764AA"/>
    <w:rsid w:val="00A765A0"/>
    <w:rsid w:val="00A7670C"/>
    <w:rsid w:val="00A806A1"/>
    <w:rsid w:val="00A81092"/>
    <w:rsid w:val="00A8138F"/>
    <w:rsid w:val="00A8151B"/>
    <w:rsid w:val="00A816A0"/>
    <w:rsid w:val="00A81FC3"/>
    <w:rsid w:val="00A82B1C"/>
    <w:rsid w:val="00A82C90"/>
    <w:rsid w:val="00A82F35"/>
    <w:rsid w:val="00A8344F"/>
    <w:rsid w:val="00A85375"/>
    <w:rsid w:val="00A860CA"/>
    <w:rsid w:val="00A86F23"/>
    <w:rsid w:val="00A9111E"/>
    <w:rsid w:val="00A91EED"/>
    <w:rsid w:val="00A96D93"/>
    <w:rsid w:val="00AA0251"/>
    <w:rsid w:val="00AA50ED"/>
    <w:rsid w:val="00AA68C3"/>
    <w:rsid w:val="00AB2889"/>
    <w:rsid w:val="00AC5D26"/>
    <w:rsid w:val="00AC5DD2"/>
    <w:rsid w:val="00AC7750"/>
    <w:rsid w:val="00AD30C1"/>
    <w:rsid w:val="00AE4363"/>
    <w:rsid w:val="00AE5632"/>
    <w:rsid w:val="00AE6F91"/>
    <w:rsid w:val="00AE74D3"/>
    <w:rsid w:val="00AF41C8"/>
    <w:rsid w:val="00AF5447"/>
    <w:rsid w:val="00B02D18"/>
    <w:rsid w:val="00B04277"/>
    <w:rsid w:val="00B06756"/>
    <w:rsid w:val="00B12C0B"/>
    <w:rsid w:val="00B13128"/>
    <w:rsid w:val="00B22367"/>
    <w:rsid w:val="00B23F42"/>
    <w:rsid w:val="00B2781D"/>
    <w:rsid w:val="00B30B07"/>
    <w:rsid w:val="00B311D5"/>
    <w:rsid w:val="00B3505D"/>
    <w:rsid w:val="00B352C2"/>
    <w:rsid w:val="00B35FF2"/>
    <w:rsid w:val="00B36BA6"/>
    <w:rsid w:val="00B5164D"/>
    <w:rsid w:val="00B53045"/>
    <w:rsid w:val="00B53B45"/>
    <w:rsid w:val="00B541A0"/>
    <w:rsid w:val="00B542DB"/>
    <w:rsid w:val="00B605F5"/>
    <w:rsid w:val="00B706CE"/>
    <w:rsid w:val="00B706EE"/>
    <w:rsid w:val="00B728DF"/>
    <w:rsid w:val="00B72D72"/>
    <w:rsid w:val="00B768DF"/>
    <w:rsid w:val="00B7782B"/>
    <w:rsid w:val="00B77D3B"/>
    <w:rsid w:val="00B8170B"/>
    <w:rsid w:val="00B81AB6"/>
    <w:rsid w:val="00B844DF"/>
    <w:rsid w:val="00B84723"/>
    <w:rsid w:val="00B853D6"/>
    <w:rsid w:val="00B8551B"/>
    <w:rsid w:val="00B8669A"/>
    <w:rsid w:val="00B91B82"/>
    <w:rsid w:val="00B93850"/>
    <w:rsid w:val="00B94678"/>
    <w:rsid w:val="00B94F6D"/>
    <w:rsid w:val="00BA0846"/>
    <w:rsid w:val="00BA3329"/>
    <w:rsid w:val="00BB469C"/>
    <w:rsid w:val="00BB5165"/>
    <w:rsid w:val="00BB56B3"/>
    <w:rsid w:val="00BB674D"/>
    <w:rsid w:val="00BB6D03"/>
    <w:rsid w:val="00BC07D8"/>
    <w:rsid w:val="00BC0CB7"/>
    <w:rsid w:val="00BC2293"/>
    <w:rsid w:val="00BC2E8E"/>
    <w:rsid w:val="00BC307D"/>
    <w:rsid w:val="00BC33A9"/>
    <w:rsid w:val="00BC7AC6"/>
    <w:rsid w:val="00BD2671"/>
    <w:rsid w:val="00BD539E"/>
    <w:rsid w:val="00BD7991"/>
    <w:rsid w:val="00BE09F5"/>
    <w:rsid w:val="00BE2DB1"/>
    <w:rsid w:val="00BE7EE0"/>
    <w:rsid w:val="00BF0F9E"/>
    <w:rsid w:val="00BF6270"/>
    <w:rsid w:val="00BF6314"/>
    <w:rsid w:val="00BF7E14"/>
    <w:rsid w:val="00C0383A"/>
    <w:rsid w:val="00C04182"/>
    <w:rsid w:val="00C104CF"/>
    <w:rsid w:val="00C10D3F"/>
    <w:rsid w:val="00C1118D"/>
    <w:rsid w:val="00C111FA"/>
    <w:rsid w:val="00C166A7"/>
    <w:rsid w:val="00C16E56"/>
    <w:rsid w:val="00C23367"/>
    <w:rsid w:val="00C25A60"/>
    <w:rsid w:val="00C3013D"/>
    <w:rsid w:val="00C3073B"/>
    <w:rsid w:val="00C33678"/>
    <w:rsid w:val="00C35375"/>
    <w:rsid w:val="00C35F4C"/>
    <w:rsid w:val="00C379A9"/>
    <w:rsid w:val="00C40ED2"/>
    <w:rsid w:val="00C428E7"/>
    <w:rsid w:val="00C44D1F"/>
    <w:rsid w:val="00C46F47"/>
    <w:rsid w:val="00C47053"/>
    <w:rsid w:val="00C470B6"/>
    <w:rsid w:val="00C52373"/>
    <w:rsid w:val="00C532F6"/>
    <w:rsid w:val="00C5640A"/>
    <w:rsid w:val="00C613B4"/>
    <w:rsid w:val="00C61D8B"/>
    <w:rsid w:val="00C667E0"/>
    <w:rsid w:val="00C71CDB"/>
    <w:rsid w:val="00C72996"/>
    <w:rsid w:val="00C72B0D"/>
    <w:rsid w:val="00C7336F"/>
    <w:rsid w:val="00C74250"/>
    <w:rsid w:val="00C7458E"/>
    <w:rsid w:val="00C81CEB"/>
    <w:rsid w:val="00C83B99"/>
    <w:rsid w:val="00C8692F"/>
    <w:rsid w:val="00C870D5"/>
    <w:rsid w:val="00C91514"/>
    <w:rsid w:val="00C9437C"/>
    <w:rsid w:val="00CA16A4"/>
    <w:rsid w:val="00CA1B88"/>
    <w:rsid w:val="00CA45F9"/>
    <w:rsid w:val="00CA598B"/>
    <w:rsid w:val="00CA724B"/>
    <w:rsid w:val="00CB647E"/>
    <w:rsid w:val="00CB7EED"/>
    <w:rsid w:val="00CC0E15"/>
    <w:rsid w:val="00CC306A"/>
    <w:rsid w:val="00CC382F"/>
    <w:rsid w:val="00CC6442"/>
    <w:rsid w:val="00CD08E4"/>
    <w:rsid w:val="00CD1E78"/>
    <w:rsid w:val="00CD4018"/>
    <w:rsid w:val="00CD6A60"/>
    <w:rsid w:val="00CD798A"/>
    <w:rsid w:val="00CE13A6"/>
    <w:rsid w:val="00CE2FD1"/>
    <w:rsid w:val="00CE4DC0"/>
    <w:rsid w:val="00CF3EB7"/>
    <w:rsid w:val="00CF6BD3"/>
    <w:rsid w:val="00CF7EFF"/>
    <w:rsid w:val="00D04118"/>
    <w:rsid w:val="00D04354"/>
    <w:rsid w:val="00D055C9"/>
    <w:rsid w:val="00D0688B"/>
    <w:rsid w:val="00D10955"/>
    <w:rsid w:val="00D10E77"/>
    <w:rsid w:val="00D1151F"/>
    <w:rsid w:val="00D14699"/>
    <w:rsid w:val="00D174D9"/>
    <w:rsid w:val="00D17F3B"/>
    <w:rsid w:val="00D20B31"/>
    <w:rsid w:val="00D214EA"/>
    <w:rsid w:val="00D2334D"/>
    <w:rsid w:val="00D258A8"/>
    <w:rsid w:val="00D26CFB"/>
    <w:rsid w:val="00D31E75"/>
    <w:rsid w:val="00D45C92"/>
    <w:rsid w:val="00D467AC"/>
    <w:rsid w:val="00D50285"/>
    <w:rsid w:val="00D50613"/>
    <w:rsid w:val="00D518A2"/>
    <w:rsid w:val="00D528E5"/>
    <w:rsid w:val="00D532C7"/>
    <w:rsid w:val="00D637A0"/>
    <w:rsid w:val="00D63A41"/>
    <w:rsid w:val="00D6536C"/>
    <w:rsid w:val="00D659C0"/>
    <w:rsid w:val="00D65EAE"/>
    <w:rsid w:val="00D660AC"/>
    <w:rsid w:val="00D67E08"/>
    <w:rsid w:val="00D70150"/>
    <w:rsid w:val="00D73836"/>
    <w:rsid w:val="00D7451B"/>
    <w:rsid w:val="00D768D4"/>
    <w:rsid w:val="00D8449C"/>
    <w:rsid w:val="00D847C7"/>
    <w:rsid w:val="00D90FC2"/>
    <w:rsid w:val="00D92E29"/>
    <w:rsid w:val="00D93F22"/>
    <w:rsid w:val="00D950BE"/>
    <w:rsid w:val="00D95C62"/>
    <w:rsid w:val="00D97282"/>
    <w:rsid w:val="00D97B1E"/>
    <w:rsid w:val="00D97FBF"/>
    <w:rsid w:val="00DA1939"/>
    <w:rsid w:val="00DA1E36"/>
    <w:rsid w:val="00DA2963"/>
    <w:rsid w:val="00DA2D21"/>
    <w:rsid w:val="00DA6235"/>
    <w:rsid w:val="00DB2226"/>
    <w:rsid w:val="00DB22B6"/>
    <w:rsid w:val="00DB7356"/>
    <w:rsid w:val="00DB7431"/>
    <w:rsid w:val="00DC0149"/>
    <w:rsid w:val="00DC3123"/>
    <w:rsid w:val="00DC67C7"/>
    <w:rsid w:val="00DC6C16"/>
    <w:rsid w:val="00DC75B0"/>
    <w:rsid w:val="00DC7829"/>
    <w:rsid w:val="00DD45E2"/>
    <w:rsid w:val="00DD4AE5"/>
    <w:rsid w:val="00DD540E"/>
    <w:rsid w:val="00DD5F14"/>
    <w:rsid w:val="00DE3682"/>
    <w:rsid w:val="00DE7008"/>
    <w:rsid w:val="00DF0CF1"/>
    <w:rsid w:val="00DF2632"/>
    <w:rsid w:val="00DF361B"/>
    <w:rsid w:val="00DF4BC3"/>
    <w:rsid w:val="00DF57B3"/>
    <w:rsid w:val="00DF6C41"/>
    <w:rsid w:val="00E047F9"/>
    <w:rsid w:val="00E06ADF"/>
    <w:rsid w:val="00E111FB"/>
    <w:rsid w:val="00E118C8"/>
    <w:rsid w:val="00E13903"/>
    <w:rsid w:val="00E1583E"/>
    <w:rsid w:val="00E17193"/>
    <w:rsid w:val="00E2070C"/>
    <w:rsid w:val="00E232EE"/>
    <w:rsid w:val="00E25C8F"/>
    <w:rsid w:val="00E26598"/>
    <w:rsid w:val="00E27527"/>
    <w:rsid w:val="00E278B4"/>
    <w:rsid w:val="00E31C8C"/>
    <w:rsid w:val="00E3274C"/>
    <w:rsid w:val="00E36196"/>
    <w:rsid w:val="00E36248"/>
    <w:rsid w:val="00E3626F"/>
    <w:rsid w:val="00E42020"/>
    <w:rsid w:val="00E44068"/>
    <w:rsid w:val="00E47752"/>
    <w:rsid w:val="00E50128"/>
    <w:rsid w:val="00E52AAE"/>
    <w:rsid w:val="00E53F04"/>
    <w:rsid w:val="00E5480A"/>
    <w:rsid w:val="00E54D48"/>
    <w:rsid w:val="00E57015"/>
    <w:rsid w:val="00E62B8F"/>
    <w:rsid w:val="00E6432C"/>
    <w:rsid w:val="00E713C6"/>
    <w:rsid w:val="00E71FE0"/>
    <w:rsid w:val="00E74BA1"/>
    <w:rsid w:val="00E763F9"/>
    <w:rsid w:val="00E773DA"/>
    <w:rsid w:val="00E77B7A"/>
    <w:rsid w:val="00E80602"/>
    <w:rsid w:val="00E81050"/>
    <w:rsid w:val="00E81842"/>
    <w:rsid w:val="00E84766"/>
    <w:rsid w:val="00E8519D"/>
    <w:rsid w:val="00E91AF0"/>
    <w:rsid w:val="00E954E0"/>
    <w:rsid w:val="00EA08A1"/>
    <w:rsid w:val="00EA165C"/>
    <w:rsid w:val="00EA4D8F"/>
    <w:rsid w:val="00EA4E7C"/>
    <w:rsid w:val="00EA74B0"/>
    <w:rsid w:val="00EB1EDA"/>
    <w:rsid w:val="00EB6761"/>
    <w:rsid w:val="00EB6C95"/>
    <w:rsid w:val="00EC0CC8"/>
    <w:rsid w:val="00EC165A"/>
    <w:rsid w:val="00EC28D6"/>
    <w:rsid w:val="00EC2D5C"/>
    <w:rsid w:val="00EC4510"/>
    <w:rsid w:val="00EC4E82"/>
    <w:rsid w:val="00EC636D"/>
    <w:rsid w:val="00ED35D7"/>
    <w:rsid w:val="00EE2783"/>
    <w:rsid w:val="00EE6D8B"/>
    <w:rsid w:val="00F01F94"/>
    <w:rsid w:val="00F03FED"/>
    <w:rsid w:val="00F05242"/>
    <w:rsid w:val="00F06135"/>
    <w:rsid w:val="00F072E2"/>
    <w:rsid w:val="00F107D9"/>
    <w:rsid w:val="00F14900"/>
    <w:rsid w:val="00F14932"/>
    <w:rsid w:val="00F158E8"/>
    <w:rsid w:val="00F16890"/>
    <w:rsid w:val="00F20F1F"/>
    <w:rsid w:val="00F25C95"/>
    <w:rsid w:val="00F30D4B"/>
    <w:rsid w:val="00F32C5F"/>
    <w:rsid w:val="00F3622F"/>
    <w:rsid w:val="00F42464"/>
    <w:rsid w:val="00F45649"/>
    <w:rsid w:val="00F46E51"/>
    <w:rsid w:val="00F46FE9"/>
    <w:rsid w:val="00F5249F"/>
    <w:rsid w:val="00F56DAD"/>
    <w:rsid w:val="00F6094E"/>
    <w:rsid w:val="00F61BD4"/>
    <w:rsid w:val="00F63947"/>
    <w:rsid w:val="00F65088"/>
    <w:rsid w:val="00F66284"/>
    <w:rsid w:val="00F7026E"/>
    <w:rsid w:val="00F71832"/>
    <w:rsid w:val="00F72B36"/>
    <w:rsid w:val="00F80DE6"/>
    <w:rsid w:val="00F84C62"/>
    <w:rsid w:val="00F84E7E"/>
    <w:rsid w:val="00F877B3"/>
    <w:rsid w:val="00F90AD1"/>
    <w:rsid w:val="00F9330D"/>
    <w:rsid w:val="00F96273"/>
    <w:rsid w:val="00F9653B"/>
    <w:rsid w:val="00FA21C0"/>
    <w:rsid w:val="00FA2E1D"/>
    <w:rsid w:val="00FA65CC"/>
    <w:rsid w:val="00FA7247"/>
    <w:rsid w:val="00FB0B11"/>
    <w:rsid w:val="00FB0E65"/>
    <w:rsid w:val="00FB19CF"/>
    <w:rsid w:val="00FB1BD7"/>
    <w:rsid w:val="00FB1CFC"/>
    <w:rsid w:val="00FB1E8A"/>
    <w:rsid w:val="00FB20E7"/>
    <w:rsid w:val="00FB2688"/>
    <w:rsid w:val="00FB4812"/>
    <w:rsid w:val="00FC2AA4"/>
    <w:rsid w:val="00FC30DC"/>
    <w:rsid w:val="00FD09D6"/>
    <w:rsid w:val="00FD3A5F"/>
    <w:rsid w:val="00FD61EB"/>
    <w:rsid w:val="00FE34F4"/>
    <w:rsid w:val="00FF38A5"/>
    <w:rsid w:val="00FF4492"/>
    <w:rsid w:val="00FF4C6B"/>
    <w:rsid w:val="00FF5801"/>
    <w:rsid w:val="00FF644B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42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0613EF"/>
    <w:pPr>
      <w:spacing w:after="120"/>
    </w:pPr>
    <w:rPr>
      <w:sz w:val="16"/>
      <w:szCs w:val="16"/>
    </w:rPr>
  </w:style>
  <w:style w:type="paragraph" w:customStyle="1" w:styleId="Mapadokumentu1">
    <w:name w:val="Mapa dokumentu1"/>
    <w:basedOn w:val="Normalny"/>
    <w:semiHidden/>
    <w:rsid w:val="00061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613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EF"/>
  </w:style>
  <w:style w:type="paragraph" w:styleId="Tekstpodstawowy">
    <w:name w:val="Body Text"/>
    <w:basedOn w:val="Normalny"/>
    <w:link w:val="TekstpodstawowyZnak"/>
    <w:rsid w:val="000613EF"/>
    <w:pPr>
      <w:spacing w:after="120"/>
    </w:pPr>
  </w:style>
  <w:style w:type="paragraph" w:styleId="Podtytu">
    <w:name w:val="Subtitle"/>
    <w:basedOn w:val="Normalny"/>
    <w:link w:val="PodtytuZnak"/>
    <w:qFormat/>
    <w:rsid w:val="00034DE9"/>
    <w:pPr>
      <w:ind w:left="360"/>
      <w:jc w:val="center"/>
    </w:pPr>
    <w:rPr>
      <w:b/>
      <w:bCs/>
      <w:szCs w:val="20"/>
    </w:rPr>
  </w:style>
  <w:style w:type="character" w:customStyle="1" w:styleId="PodtytuZnak">
    <w:name w:val="Podtytuł Znak"/>
    <w:link w:val="Podtytu"/>
    <w:rsid w:val="00034DE9"/>
    <w:rPr>
      <w:b/>
      <w:bCs/>
      <w:sz w:val="24"/>
    </w:rPr>
  </w:style>
  <w:style w:type="paragraph" w:styleId="Nagwek">
    <w:name w:val="header"/>
    <w:basedOn w:val="Normalny"/>
    <w:link w:val="NagwekZnak"/>
    <w:rsid w:val="002E7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72A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E72A6"/>
    <w:rPr>
      <w:sz w:val="24"/>
      <w:szCs w:val="24"/>
    </w:rPr>
  </w:style>
  <w:style w:type="character" w:styleId="Odwoaniedokomentarza">
    <w:name w:val="annotation reference"/>
    <w:rsid w:val="009132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2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32B6"/>
  </w:style>
  <w:style w:type="paragraph" w:styleId="Tematkomentarza">
    <w:name w:val="annotation subject"/>
    <w:basedOn w:val="Tekstkomentarza"/>
    <w:next w:val="Tekstkomentarza"/>
    <w:link w:val="TematkomentarzaZnak"/>
    <w:rsid w:val="009132B6"/>
    <w:rPr>
      <w:b/>
      <w:bCs/>
    </w:rPr>
  </w:style>
  <w:style w:type="character" w:customStyle="1" w:styleId="TematkomentarzaZnak">
    <w:name w:val="Temat komentarza Znak"/>
    <w:link w:val="Tematkomentarza"/>
    <w:rsid w:val="009132B6"/>
    <w:rPr>
      <w:b/>
      <w:bCs/>
    </w:rPr>
  </w:style>
  <w:style w:type="paragraph" w:styleId="Tekstdymka">
    <w:name w:val="Balloon Text"/>
    <w:basedOn w:val="Normalny"/>
    <w:link w:val="TekstdymkaZnak"/>
    <w:rsid w:val="00913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32B6"/>
    <w:rPr>
      <w:rFonts w:ascii="Tahoma" w:hAnsi="Tahoma" w:cs="Tahoma"/>
      <w:sz w:val="16"/>
      <w:szCs w:val="16"/>
    </w:rPr>
  </w:style>
  <w:style w:type="character" w:customStyle="1" w:styleId="h1">
    <w:name w:val="h1"/>
    <w:rsid w:val="00060CF7"/>
  </w:style>
  <w:style w:type="character" w:customStyle="1" w:styleId="FontStyle58">
    <w:name w:val="Font Style58"/>
    <w:uiPriority w:val="99"/>
    <w:rsid w:val="009B70C1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TekstpodstawowyZnak">
    <w:name w:val="Tekst podstawowy Znak"/>
    <w:link w:val="Tekstpodstawowy"/>
    <w:rsid w:val="00A342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425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1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rsid w:val="000613EF"/>
    <w:pPr>
      <w:spacing w:after="120"/>
    </w:pPr>
    <w:rPr>
      <w:sz w:val="16"/>
      <w:szCs w:val="16"/>
    </w:rPr>
  </w:style>
  <w:style w:type="paragraph" w:customStyle="1" w:styleId="Mapadokumentu1">
    <w:name w:val="Mapa dokumentu1"/>
    <w:basedOn w:val="Normalny"/>
    <w:semiHidden/>
    <w:rsid w:val="000613E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0613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EF"/>
  </w:style>
  <w:style w:type="paragraph" w:styleId="Tekstpodstawowy">
    <w:name w:val="Body Text"/>
    <w:basedOn w:val="Normalny"/>
    <w:link w:val="TekstpodstawowyZnak"/>
    <w:rsid w:val="000613EF"/>
    <w:pPr>
      <w:spacing w:after="120"/>
    </w:pPr>
  </w:style>
  <w:style w:type="paragraph" w:styleId="Podtytu">
    <w:name w:val="Subtitle"/>
    <w:basedOn w:val="Normalny"/>
    <w:link w:val="PodtytuZnak"/>
    <w:qFormat/>
    <w:rsid w:val="00034DE9"/>
    <w:pPr>
      <w:ind w:left="360"/>
      <w:jc w:val="center"/>
    </w:pPr>
    <w:rPr>
      <w:b/>
      <w:bCs/>
      <w:szCs w:val="20"/>
    </w:rPr>
  </w:style>
  <w:style w:type="character" w:customStyle="1" w:styleId="PodtytuZnak">
    <w:name w:val="Podtytuł Znak"/>
    <w:link w:val="Podtytu"/>
    <w:rsid w:val="00034DE9"/>
    <w:rPr>
      <w:b/>
      <w:bCs/>
      <w:sz w:val="24"/>
    </w:rPr>
  </w:style>
  <w:style w:type="paragraph" w:styleId="Nagwek">
    <w:name w:val="header"/>
    <w:basedOn w:val="Normalny"/>
    <w:link w:val="NagwekZnak"/>
    <w:rsid w:val="002E7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E72A6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E72A6"/>
    <w:rPr>
      <w:sz w:val="24"/>
      <w:szCs w:val="24"/>
    </w:rPr>
  </w:style>
  <w:style w:type="character" w:styleId="Odwoaniedokomentarza">
    <w:name w:val="annotation reference"/>
    <w:rsid w:val="009132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132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32B6"/>
  </w:style>
  <w:style w:type="paragraph" w:styleId="Tematkomentarza">
    <w:name w:val="annotation subject"/>
    <w:basedOn w:val="Tekstkomentarza"/>
    <w:next w:val="Tekstkomentarza"/>
    <w:link w:val="TematkomentarzaZnak"/>
    <w:rsid w:val="009132B6"/>
    <w:rPr>
      <w:b/>
      <w:bCs/>
    </w:rPr>
  </w:style>
  <w:style w:type="character" w:customStyle="1" w:styleId="TematkomentarzaZnak">
    <w:name w:val="Temat komentarza Znak"/>
    <w:link w:val="Tematkomentarza"/>
    <w:rsid w:val="009132B6"/>
    <w:rPr>
      <w:b/>
      <w:bCs/>
    </w:rPr>
  </w:style>
  <w:style w:type="paragraph" w:styleId="Tekstdymka">
    <w:name w:val="Balloon Text"/>
    <w:basedOn w:val="Normalny"/>
    <w:link w:val="TekstdymkaZnak"/>
    <w:rsid w:val="009132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132B6"/>
    <w:rPr>
      <w:rFonts w:ascii="Tahoma" w:hAnsi="Tahoma" w:cs="Tahoma"/>
      <w:sz w:val="16"/>
      <w:szCs w:val="16"/>
    </w:rPr>
  </w:style>
  <w:style w:type="character" w:customStyle="1" w:styleId="h1">
    <w:name w:val="h1"/>
    <w:rsid w:val="00060CF7"/>
  </w:style>
  <w:style w:type="character" w:customStyle="1" w:styleId="FontStyle58">
    <w:name w:val="Font Style58"/>
    <w:uiPriority w:val="99"/>
    <w:rsid w:val="009B70C1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character" w:customStyle="1" w:styleId="TekstpodstawowyZnak">
    <w:name w:val="Tekst podstawowy Znak"/>
    <w:link w:val="Tekstpodstawowy"/>
    <w:rsid w:val="00A342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64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0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EFEE-4D87-4B96-9C18-A34C38D0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agnieszka.opalinska</cp:lastModifiedBy>
  <cp:revision>3</cp:revision>
  <cp:lastPrinted>2020-05-22T12:01:00Z</cp:lastPrinted>
  <dcterms:created xsi:type="dcterms:W3CDTF">2020-11-13T12:16:00Z</dcterms:created>
  <dcterms:modified xsi:type="dcterms:W3CDTF">2020-11-13T12:20:00Z</dcterms:modified>
</cp:coreProperties>
</file>