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0F" w:rsidRPr="00DB2074" w:rsidRDefault="0022670F" w:rsidP="0022670F">
      <w:pPr>
        <w:ind w:left="5664" w:firstLine="708"/>
        <w:jc w:val="center"/>
        <w:rPr>
          <w:rFonts w:ascii="Calibri" w:hAnsi="Calibri" w:cs="Calibri"/>
          <w:b/>
          <w:sz w:val="28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t>Załącznik nr 1</w:t>
      </w:r>
    </w:p>
    <w:p w:rsidR="0022670F" w:rsidRPr="00DB2074" w:rsidRDefault="0022670F" w:rsidP="0022670F">
      <w:pPr>
        <w:jc w:val="center"/>
        <w:rPr>
          <w:rFonts w:ascii="Calibri" w:hAnsi="Calibri" w:cs="Calibri"/>
          <w:b/>
          <w:sz w:val="28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t>OPIS PRZEDMIOTU ZAMÓWIENIA (DOTYCZY CZĘŚCI 1)</w:t>
      </w:r>
    </w:p>
    <w:p w:rsidR="0022670F" w:rsidRPr="00DB2074" w:rsidRDefault="0022670F" w:rsidP="0022670F">
      <w:pPr>
        <w:ind w:left="6372" w:firstLine="708"/>
        <w:sectPr w:rsidR="0022670F" w:rsidRPr="00DB2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670F" w:rsidRDefault="0022670F" w:rsidP="002267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4694"/>
        <w:gridCol w:w="6470"/>
      </w:tblGrid>
      <w:tr w:rsidR="0022670F" w:rsidRPr="00617824" w:rsidTr="00BB0B36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22670F" w:rsidRPr="00617824" w:rsidTr="00BB0B36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22670F" w:rsidRPr="00617824" w:rsidRDefault="0022670F" w:rsidP="00BB0B36">
                  <w:pPr>
                    <w:spacing w:after="0"/>
                    <w:jc w:val="both"/>
                    <w:rPr>
                      <w:rFonts w:ascii="Calibri" w:hAnsi="Calibri"/>
                      <w:b/>
                    </w:rPr>
                  </w:pPr>
                  <w:r w:rsidRPr="00617824">
                    <w:rPr>
                      <w:rFonts w:ascii="Calibri" w:hAnsi="Calibri"/>
                      <w:b/>
                    </w:rPr>
                    <w:br w:type="page"/>
                    <w:t>DRUKARKA ATRAMENTOWA „KOD DA2”</w:t>
                  </w:r>
                </w:p>
              </w:tc>
            </w:tr>
          </w:tbl>
          <w:p w:rsidR="0022670F" w:rsidRPr="00617824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  <w:tr w:rsidR="0022670F" w:rsidRPr="00F77692" w:rsidTr="00BB0B36">
        <w:trPr>
          <w:jc w:val="center"/>
        </w:trPr>
        <w:tc>
          <w:tcPr>
            <w:tcW w:w="1052" w:type="pct"/>
          </w:tcPr>
          <w:p w:rsidR="0022670F" w:rsidRPr="00F77692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F77692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F77692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88" w:type="pct"/>
            <w:vAlign w:val="center"/>
          </w:tcPr>
          <w:p w:rsidR="0022670F" w:rsidRPr="00F77692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F77692">
              <w:rPr>
                <w:rFonts w:ascii="Calibri" w:hAnsi="Calibri" w:cs="Calibri"/>
                <w:b/>
              </w:rPr>
              <w:t>3.</w:t>
            </w:r>
          </w:p>
        </w:tc>
      </w:tr>
      <w:tr w:rsidR="0022670F" w:rsidRPr="00F77692" w:rsidTr="00BB0B36">
        <w:trPr>
          <w:jc w:val="center"/>
        </w:trPr>
        <w:tc>
          <w:tcPr>
            <w:tcW w:w="5000" w:type="pct"/>
            <w:gridSpan w:val="3"/>
          </w:tcPr>
          <w:p w:rsidR="0022670F" w:rsidRPr="00F77692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F77692">
              <w:rPr>
                <w:rFonts w:ascii="Calibri" w:hAnsi="Calibri" w:cs="Calibri"/>
                <w:b/>
              </w:rPr>
              <w:t>Producent:</w:t>
            </w:r>
          </w:p>
          <w:p w:rsidR="0022670F" w:rsidRPr="00F77692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F77692">
              <w:rPr>
                <w:rFonts w:ascii="Calibri" w:hAnsi="Calibri" w:cs="Calibri"/>
                <w:b/>
              </w:rPr>
              <w:t>Model:</w:t>
            </w:r>
          </w:p>
        </w:tc>
      </w:tr>
      <w:tr w:rsidR="0022670F" w:rsidRPr="00F77692" w:rsidTr="00BB0B36">
        <w:trPr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rPr>
                <w:rFonts w:cs="Calibri"/>
                <w:b/>
              </w:rPr>
            </w:pPr>
            <w:r w:rsidRPr="00F77692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1660" w:type="pct"/>
            <w:vAlign w:val="center"/>
          </w:tcPr>
          <w:p w:rsidR="0022670F" w:rsidRPr="00F77692" w:rsidRDefault="0022670F" w:rsidP="00BB0B36">
            <w:pPr>
              <w:spacing w:after="0"/>
              <w:rPr>
                <w:rFonts w:cs="Calibri"/>
                <w:b/>
              </w:rPr>
            </w:pPr>
            <w:r w:rsidRPr="00F77692">
              <w:rPr>
                <w:rFonts w:cs="Calibri"/>
                <w:b/>
              </w:rPr>
              <w:t>Minimalne wymagane parametry</w:t>
            </w:r>
          </w:p>
        </w:tc>
        <w:tc>
          <w:tcPr>
            <w:tcW w:w="2288" w:type="pct"/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cs="Calibri"/>
                <w:b/>
              </w:rPr>
            </w:pPr>
            <w:r w:rsidRPr="00F77692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F77692" w:rsidTr="00BB0B36">
        <w:trPr>
          <w:trHeight w:val="180"/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Jakość druku w czerni – tryb best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spacing w:after="0"/>
              <w:rPr>
                <w:rFonts w:cs="Calibri"/>
                <w:sz w:val="18"/>
                <w:szCs w:val="18"/>
              </w:rPr>
            </w:pPr>
            <w:r w:rsidRPr="00F77692">
              <w:rPr>
                <w:rFonts w:cs="Calibri"/>
                <w:sz w:val="18"/>
                <w:szCs w:val="18"/>
              </w:rPr>
              <w:t>600 X 600 DPI</w:t>
            </w:r>
          </w:p>
        </w:tc>
        <w:tc>
          <w:tcPr>
            <w:tcW w:w="2288" w:type="pct"/>
            <w:vMerge w:val="restart"/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80"/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 xml:space="preserve">Jakość druku w kolorze 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pStyle w:val="Akapitzlist1"/>
              <w:ind w:left="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77692">
              <w:rPr>
                <w:rFonts w:asciiTheme="minorHAnsi" w:hAnsiTheme="minorHAnsi" w:cs="Calibri"/>
                <w:bCs/>
                <w:sz w:val="18"/>
                <w:szCs w:val="18"/>
              </w:rPr>
              <w:t>4800 x 1200 DPI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76"/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Normatywny miesięczny cykl pracy (format A4)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F77692">
              <w:rPr>
                <w:rFonts w:cs="Calibri"/>
                <w:bCs/>
                <w:sz w:val="18"/>
                <w:szCs w:val="18"/>
              </w:rPr>
              <w:t>12 000 str./mies.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76"/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Obsługiwane formaty papieru: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pStyle w:val="Akapitzlist1"/>
              <w:ind w:left="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77692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A4, A3, A3+, A6, C6, B4, 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76"/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Standardowa pamięć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F77692">
              <w:rPr>
                <w:rFonts w:cs="Calibri"/>
                <w:bCs/>
                <w:sz w:val="18"/>
                <w:szCs w:val="18"/>
              </w:rPr>
              <w:t>128 MB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76"/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Szybkość procesora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F77692">
              <w:rPr>
                <w:rFonts w:cs="Calibri"/>
                <w:bCs/>
                <w:sz w:val="18"/>
                <w:szCs w:val="18"/>
              </w:rPr>
              <w:t>500 MHz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76"/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 xml:space="preserve">Druk dwustronny - 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F77692">
              <w:rPr>
                <w:rFonts w:cs="Calibri"/>
                <w:bCs/>
                <w:sz w:val="18"/>
                <w:szCs w:val="18"/>
              </w:rPr>
              <w:t>Ręczny (</w:t>
            </w:r>
            <w:r>
              <w:rPr>
                <w:rFonts w:cs="Calibri"/>
                <w:bCs/>
                <w:sz w:val="18"/>
                <w:szCs w:val="18"/>
              </w:rPr>
              <w:t>z obsługą przez sterownik)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76"/>
          <w:jc w:val="center"/>
        </w:trPr>
        <w:tc>
          <w:tcPr>
            <w:tcW w:w="1052" w:type="pct"/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Wymiary:</w:t>
            </w:r>
          </w:p>
        </w:tc>
        <w:tc>
          <w:tcPr>
            <w:tcW w:w="1660" w:type="pct"/>
          </w:tcPr>
          <w:p w:rsidR="0022670F" w:rsidRPr="00F77692" w:rsidRDefault="0022670F" w:rsidP="00BB0B36">
            <w:pPr>
              <w:pStyle w:val="Akapitzlist1"/>
              <w:ind w:left="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val="pl-PL"/>
              </w:rPr>
            </w:pPr>
            <w:r w:rsidRPr="00F77692">
              <w:rPr>
                <w:rFonts w:ascii="Calibri" w:hAnsi="Calibri" w:cs="Calibri"/>
                <w:sz w:val="18"/>
                <w:szCs w:val="18"/>
                <w:lang w:val="pl-PL"/>
              </w:rPr>
              <w:t>Nie większe niż 200 x 600 x 450 mm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554E19" w:rsidTr="00BB0B36">
        <w:trPr>
          <w:trHeight w:val="176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Komunikacja bezprzewodowa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70F" w:rsidRPr="00F77692" w:rsidRDefault="0022670F" w:rsidP="00BB0B36">
            <w:pPr>
              <w:pStyle w:val="Akapitzlist1"/>
              <w:ind w:left="356" w:hanging="284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F77692">
              <w:rPr>
                <w:rFonts w:ascii="Calibri" w:hAnsi="Calibri" w:cs="Calibri"/>
                <w:sz w:val="18"/>
                <w:szCs w:val="18"/>
                <w:lang w:val="pl-PL"/>
              </w:rPr>
              <w:t>WiFi</w:t>
            </w:r>
            <w:proofErr w:type="spellEnd"/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76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Złącza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70F" w:rsidRPr="00F77692" w:rsidRDefault="0022670F" w:rsidP="00BB0B36">
            <w:pPr>
              <w:pStyle w:val="Akapitzlist1"/>
              <w:ind w:left="356" w:hanging="284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77692">
              <w:rPr>
                <w:rFonts w:ascii="Calibri" w:hAnsi="Calibri" w:cs="Calibri"/>
                <w:sz w:val="18"/>
                <w:szCs w:val="18"/>
                <w:lang w:val="pl-PL"/>
              </w:rPr>
              <w:t>1 x USB 2.0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F77692" w:rsidTr="00BB0B36">
        <w:trPr>
          <w:trHeight w:val="176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Gwarancja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70F" w:rsidRPr="00782484" w:rsidRDefault="0022670F" w:rsidP="00BB0B36">
            <w:pPr>
              <w:rPr>
                <w:sz w:val="18"/>
                <w:szCs w:val="18"/>
              </w:rPr>
            </w:pPr>
            <w:r w:rsidRPr="00782484">
              <w:rPr>
                <w:sz w:val="18"/>
                <w:szCs w:val="18"/>
              </w:rPr>
              <w:t>2 lata. Zamawiający wymaga dostarczenia karty gwarancyjnej w języku polskim wraz z wyszczególnionym numerem seryjnym urządzenia.</w:t>
            </w:r>
          </w:p>
        </w:tc>
        <w:tc>
          <w:tcPr>
            <w:tcW w:w="2288" w:type="pct"/>
            <w:vMerge/>
            <w:vAlign w:val="center"/>
          </w:tcPr>
          <w:p w:rsidR="0022670F" w:rsidRPr="00F77692" w:rsidRDefault="0022670F" w:rsidP="00BB0B36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2670F" w:rsidRPr="00554E19" w:rsidTr="00BB0B36">
        <w:trPr>
          <w:trHeight w:val="176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77692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7692">
              <w:rPr>
                <w:rFonts w:ascii="Calibri" w:hAnsi="Calibri" w:cs="Calibri"/>
                <w:sz w:val="18"/>
                <w:szCs w:val="18"/>
              </w:rPr>
              <w:t>Wyposażenie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70F" w:rsidRPr="00F77692" w:rsidRDefault="0022670F" w:rsidP="00BB0B36">
            <w:pPr>
              <w:pStyle w:val="Akapitzlist1"/>
              <w:ind w:left="356" w:hanging="284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77692">
              <w:rPr>
                <w:rFonts w:ascii="Calibri" w:hAnsi="Calibri" w:cs="Calibri"/>
                <w:sz w:val="18"/>
                <w:szCs w:val="18"/>
                <w:lang w:val="pl-PL"/>
              </w:rPr>
              <w:t>Kabel USB, tusze</w:t>
            </w:r>
          </w:p>
        </w:tc>
        <w:tc>
          <w:tcPr>
            <w:tcW w:w="2288" w:type="pct"/>
            <w:vMerge/>
            <w:tcBorders>
              <w:bottom w:val="single" w:sz="4" w:space="0" w:color="auto"/>
            </w:tcBorders>
            <w:vAlign w:val="center"/>
          </w:tcPr>
          <w:p w:rsidR="0022670F" w:rsidRPr="00F77692" w:rsidRDefault="0022670F" w:rsidP="00BB0B36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22670F" w:rsidRDefault="0022670F" w:rsidP="0022670F">
      <w:r>
        <w:br w:type="page"/>
      </w:r>
    </w:p>
    <w:p w:rsidR="0022670F" w:rsidRDefault="0022670F" w:rsidP="0022670F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04028F">
              <w:rPr>
                <w:rFonts w:ascii="Calibri" w:hAnsi="Calibri"/>
                <w:b/>
              </w:rPr>
              <w:t>Drukarka laserowa - KOD DLM1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3562BF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22670F" w:rsidRPr="003562BF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Laserowy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4800 x 600 dpi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28 str/min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automatyczny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beforeAutospacing="1" w:after="0" w:afterAutospacing="1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PCL 5e / 6 , </w:t>
            </w:r>
            <w:r w:rsidRPr="0004028F">
              <w:rPr>
                <w:sz w:val="16"/>
                <w:szCs w:val="16"/>
              </w:rPr>
              <w:t>PostScript 3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600 MHz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 arkuszy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22670F" w:rsidRPr="0004028F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463920" w:rsidRDefault="0022670F" w:rsidP="00BB0B36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22670F" w:rsidRPr="0046392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463920" w:rsidRDefault="0022670F" w:rsidP="00BB0B36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22670F" w:rsidRPr="0046392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220 g/m²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463920" w:rsidRDefault="0022670F" w:rsidP="00BB0B36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22670F" w:rsidRPr="0046392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RJ45, </w:t>
            </w:r>
            <w:r w:rsidRPr="00463920">
              <w:rPr>
                <w:sz w:val="16"/>
                <w:szCs w:val="16"/>
              </w:rPr>
              <w:t>WiFi</w:t>
            </w:r>
            <w:r>
              <w:rPr>
                <w:sz w:val="16"/>
                <w:szCs w:val="16"/>
              </w:rPr>
              <w:t>, USB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463920" w:rsidRDefault="0022670F" w:rsidP="00BB0B36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22670F" w:rsidRPr="0046392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8</w:t>
            </w:r>
            <w:r w:rsidRPr="00463920">
              <w:rPr>
                <w:sz w:val="16"/>
                <w:szCs w:val="16"/>
              </w:rPr>
              <w:t>kg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17824" w:rsidRDefault="0022670F" w:rsidP="00BB0B36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0775E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2670F" w:rsidRDefault="0022670F" w:rsidP="0022670F">
      <w:pPr>
        <w:spacing w:after="0"/>
      </w:pPr>
    </w:p>
    <w:p w:rsidR="0022670F" w:rsidRDefault="0022670F" w:rsidP="0022670F">
      <w:r>
        <w:br w:type="page"/>
      </w:r>
    </w:p>
    <w:p w:rsidR="0022670F" w:rsidRDefault="0022670F" w:rsidP="0022670F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Urządzenie Wiel</w:t>
            </w:r>
            <w:r w:rsidRPr="00EB0CC0">
              <w:rPr>
                <w:rFonts w:ascii="Calibri" w:hAnsi="Calibri"/>
                <w:b/>
              </w:rPr>
              <w:t>ofunkc</w:t>
            </w:r>
            <w:r>
              <w:rPr>
                <w:rFonts w:ascii="Calibri" w:hAnsi="Calibri"/>
                <w:b/>
              </w:rPr>
              <w:t>yjne</w:t>
            </w:r>
            <w:r w:rsidRPr="00EB0CC0">
              <w:rPr>
                <w:rFonts w:ascii="Calibri" w:hAnsi="Calibri"/>
                <w:b/>
              </w:rPr>
              <w:t xml:space="preserve"> - KOD UWM1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</w:t>
            </w:r>
          </w:p>
        </w:tc>
        <w:tc>
          <w:tcPr>
            <w:tcW w:w="1662" w:type="pct"/>
            <w:vAlign w:val="center"/>
          </w:tcPr>
          <w:p w:rsidR="0022670F" w:rsidRPr="00535B17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Drukarka, kopiarka, skaner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B0CC0">
              <w:rPr>
                <w:sz w:val="16"/>
                <w:szCs w:val="16"/>
              </w:rPr>
              <w:t>odzaj druku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Laserowy</w:t>
            </w:r>
            <w:r>
              <w:rPr>
                <w:sz w:val="16"/>
                <w:szCs w:val="16"/>
              </w:rPr>
              <w:t>, monochromatyczny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Skanowanie</w:t>
            </w:r>
          </w:p>
        </w:tc>
        <w:tc>
          <w:tcPr>
            <w:tcW w:w="1662" w:type="pct"/>
            <w:vAlign w:val="center"/>
          </w:tcPr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za pośrednictwem TWAIN/WIA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komputera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WSD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wiadomości e-mail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Rozdzielczość do 600 x 600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Tryb kolorowy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Tryb czarno-biały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8-bitowa skala szarości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PDF/JPEG/TIFF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Kopiowanie</w:t>
            </w:r>
          </w:p>
        </w:tc>
        <w:tc>
          <w:tcPr>
            <w:tcW w:w="1662" w:type="pct"/>
            <w:vAlign w:val="center"/>
          </w:tcPr>
          <w:p w:rsidR="0022670F" w:rsidRPr="00AE2521" w:rsidRDefault="0022670F" w:rsidP="00BB0B36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 xml:space="preserve">Kopiowanie: Do 1200 x 1200 </w:t>
            </w:r>
            <w:proofErr w:type="spellStart"/>
            <w:r w:rsidRPr="00AE2521">
              <w:rPr>
                <w:sz w:val="16"/>
                <w:szCs w:val="16"/>
              </w:rPr>
              <w:t>dpi</w:t>
            </w:r>
            <w:proofErr w:type="spellEnd"/>
          </w:p>
          <w:p w:rsidR="0022670F" w:rsidRPr="00AE2521" w:rsidRDefault="0022670F" w:rsidP="00BB0B36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Czas wydruku pierwszej strony: 10 sekund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Faksowanie</w:t>
            </w:r>
          </w:p>
        </w:tc>
        <w:tc>
          <w:tcPr>
            <w:tcW w:w="1662" w:type="pct"/>
            <w:vAlign w:val="center"/>
          </w:tcPr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Kompresja MH/MR/MMR/JBIG/JPEG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Automatyczne odbieranie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Automatyczne ponowne wybieranie numeru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Rozsyłanie z automatycznym zmniejszaniem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Wysyłanie kolorowych faksów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Filtrowanie niechcianych faksów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Unikalny dzwonek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Książka adresowa Faksu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Przekazywanie faksów do faksu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Zabezpieczone odbieranie faksów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Przekazywanie odebranych faksów do komputera</w:t>
            </w:r>
          </w:p>
          <w:p w:rsidR="0022670F" w:rsidRPr="00AE2521" w:rsidRDefault="0022670F" w:rsidP="00BB0B3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Funkcje faksu LAN: Rozsyłanie, książka adresowa faksu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88"/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4800 x 600 dpi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28 str/min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Automatyczny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B0CC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Prędkość procesora: 600 MHz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22670F" w:rsidRPr="00535B17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ADF 40 ark., taca 250 ark.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22670F" w:rsidRPr="00535B17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120 ark.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Komunikacja</w:t>
            </w:r>
          </w:p>
        </w:tc>
        <w:tc>
          <w:tcPr>
            <w:tcW w:w="1662" w:type="pct"/>
            <w:vAlign w:val="center"/>
          </w:tcPr>
          <w:p w:rsidR="0022670F" w:rsidRPr="00535B17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RJ11, RJ45, USB, wifi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22670F" w:rsidRPr="00535B17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12kg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17824" w:rsidRDefault="0022670F" w:rsidP="00BB0B36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0775E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2670F" w:rsidRDefault="0022670F" w:rsidP="0022670F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Urządzenie Wiel</w:t>
            </w:r>
            <w:r w:rsidRPr="00EB0CC0">
              <w:rPr>
                <w:rFonts w:ascii="Calibri" w:hAnsi="Calibri"/>
                <w:b/>
              </w:rPr>
              <w:t>ofunkc</w:t>
            </w:r>
            <w:r>
              <w:rPr>
                <w:rFonts w:ascii="Calibri" w:hAnsi="Calibri"/>
                <w:b/>
              </w:rPr>
              <w:t>yjne - KOD UWK</w:t>
            </w:r>
            <w:r w:rsidRPr="00EB0CC0">
              <w:rPr>
                <w:rFonts w:ascii="Calibri" w:hAnsi="Calibri"/>
                <w:b/>
              </w:rPr>
              <w:t>1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</w:t>
            </w:r>
          </w:p>
        </w:tc>
        <w:tc>
          <w:tcPr>
            <w:tcW w:w="1662" w:type="pct"/>
            <w:vAlign w:val="center"/>
          </w:tcPr>
          <w:p w:rsidR="0022670F" w:rsidRPr="00535B17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Drukarka, kopiarka, skaner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B0CC0">
              <w:rPr>
                <w:sz w:val="16"/>
                <w:szCs w:val="16"/>
              </w:rPr>
              <w:t>odzaj druku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Laserowy</w:t>
            </w:r>
            <w:r>
              <w:rPr>
                <w:sz w:val="16"/>
                <w:szCs w:val="16"/>
              </w:rPr>
              <w:t>, kolorowy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B0CC0" w:rsidRDefault="0022670F" w:rsidP="00BB0B3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22670F" w:rsidRPr="00EB0CC0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1D7825" w:rsidTr="00BB0B36">
        <w:trPr>
          <w:jc w:val="center"/>
        </w:trPr>
        <w:tc>
          <w:tcPr>
            <w:tcW w:w="1048" w:type="pct"/>
            <w:vAlign w:val="center"/>
          </w:tcPr>
          <w:p w:rsidR="0022670F" w:rsidRPr="001D7825" w:rsidRDefault="0022670F" w:rsidP="00BB0B36">
            <w:pPr>
              <w:spacing w:after="0"/>
              <w:rPr>
                <w:sz w:val="16"/>
                <w:szCs w:val="16"/>
              </w:rPr>
            </w:pPr>
            <w:r w:rsidRPr="001D7825">
              <w:rPr>
                <w:sz w:val="16"/>
                <w:szCs w:val="16"/>
              </w:rPr>
              <w:t>Skanowanie</w:t>
            </w:r>
          </w:p>
        </w:tc>
        <w:tc>
          <w:tcPr>
            <w:tcW w:w="1662" w:type="pct"/>
            <w:vAlign w:val="center"/>
          </w:tcPr>
          <w:p w:rsidR="0022670F" w:rsidRPr="001D7825" w:rsidRDefault="0022670F" w:rsidP="00BB0B36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Funkcje typu:</w:t>
            </w:r>
          </w:p>
          <w:p w:rsidR="0022670F" w:rsidRPr="001D7825" w:rsidRDefault="0022670F" w:rsidP="00BB0B36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Email”,</w:t>
            </w:r>
          </w:p>
          <w:p w:rsidR="0022670F" w:rsidRPr="001D7825" w:rsidRDefault="0022670F" w:rsidP="00BB0B36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SMB (SMB/SMB2 Client)”,</w:t>
            </w:r>
          </w:p>
          <w:p w:rsidR="0022670F" w:rsidRPr="001D7825" w:rsidRDefault="0022670F" w:rsidP="00BB0B36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FTP (FTP Client)”,</w:t>
            </w:r>
          </w:p>
          <w:p w:rsidR="0022670F" w:rsidRPr="001D7825" w:rsidRDefault="0022670F" w:rsidP="00BB0B36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“LDAP for Address Book”</w:t>
            </w:r>
          </w:p>
          <w:p w:rsidR="0022670F" w:rsidRPr="001D7825" w:rsidRDefault="0022670F" w:rsidP="00BB0B36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Rozmiar skanowania: 216 x 356 mm</w:t>
            </w:r>
          </w:p>
          <w:p w:rsidR="0022670F" w:rsidRPr="001D7825" w:rsidRDefault="0022670F" w:rsidP="00BB0B36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Formaty: Image-only PDF, TIFF, JPEG </w:t>
            </w:r>
          </w:p>
          <w:p w:rsidR="0022670F" w:rsidRPr="001D7825" w:rsidRDefault="0022670F" w:rsidP="00BB0B36">
            <w:pPr>
              <w:spacing w:after="0"/>
              <w:rPr>
                <w:sz w:val="16"/>
                <w:szCs w:val="16"/>
              </w:rPr>
            </w:pPr>
            <w:r w:rsidRPr="001D7825">
              <w:rPr>
                <w:sz w:val="16"/>
                <w:szCs w:val="16"/>
              </w:rPr>
              <w:t>Rozdzielczości: 200 dpi, 300 dpi, 600 dpi, 1200 dpi (TWAIN only)</w:t>
            </w:r>
          </w:p>
        </w:tc>
        <w:tc>
          <w:tcPr>
            <w:tcW w:w="2290" w:type="pct"/>
            <w:vAlign w:val="center"/>
          </w:tcPr>
          <w:p w:rsidR="0022670F" w:rsidRPr="001D7825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Kopiowanie</w:t>
            </w:r>
          </w:p>
        </w:tc>
        <w:tc>
          <w:tcPr>
            <w:tcW w:w="1662" w:type="pct"/>
            <w:vAlign w:val="center"/>
          </w:tcPr>
          <w:p w:rsidR="0022670F" w:rsidRPr="002741F8" w:rsidRDefault="0022670F" w:rsidP="00BB0B36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Rozmiar kopiowania: 216 x 356 mm</w:t>
            </w:r>
          </w:p>
          <w:p w:rsidR="0022670F" w:rsidRPr="002741F8" w:rsidRDefault="0022670F" w:rsidP="00BB0B36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Ilość kopii: 1-99</w:t>
            </w:r>
          </w:p>
          <w:p w:rsidR="0022670F" w:rsidRPr="002741F8" w:rsidRDefault="0022670F" w:rsidP="00BB0B36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Rozdzielczości: 600x600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7F28AD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535B17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Faksowanie</w:t>
            </w:r>
          </w:p>
        </w:tc>
        <w:tc>
          <w:tcPr>
            <w:tcW w:w="1662" w:type="pct"/>
            <w:vAlign w:val="center"/>
          </w:tcPr>
          <w:p w:rsidR="0022670F" w:rsidRPr="002741F8" w:rsidRDefault="0022670F" w:rsidP="00BB0B36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Prędkość: 33.6 Kbps</w:t>
            </w:r>
          </w:p>
          <w:p w:rsidR="0022670F" w:rsidRPr="002741F8" w:rsidRDefault="0022670F" w:rsidP="00BB0B36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Pamięć: 2MB</w:t>
            </w:r>
          </w:p>
          <w:p w:rsidR="0022670F" w:rsidRPr="002741F8" w:rsidRDefault="0022670F" w:rsidP="00BB0B36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Rozdzielczość: </w:t>
            </w:r>
          </w:p>
          <w:p w:rsidR="0022670F" w:rsidRDefault="0022670F" w:rsidP="00BB0B36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406 x 392 dpi (Super-High Image Quality)</w:t>
            </w:r>
          </w:p>
          <w:p w:rsidR="0022670F" w:rsidRDefault="0022670F" w:rsidP="00BB0B36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392 dpi (Super Fine)</w:t>
            </w:r>
          </w:p>
          <w:p w:rsidR="0022670F" w:rsidRDefault="0022670F" w:rsidP="00BB0B36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196 dpi (High Quality)</w:t>
            </w:r>
          </w:p>
          <w:p w:rsidR="0022670F" w:rsidRPr="002741F8" w:rsidRDefault="0022670F" w:rsidP="00BB0B36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98 dpi (Standard)</w:t>
            </w:r>
          </w:p>
        </w:tc>
        <w:tc>
          <w:tcPr>
            <w:tcW w:w="2290" w:type="pct"/>
            <w:vAlign w:val="center"/>
          </w:tcPr>
          <w:p w:rsidR="0022670F" w:rsidRPr="000F40D4" w:rsidRDefault="0022670F" w:rsidP="00BB0B36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2400 x 1200 dpi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Druk Photo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Ręczny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 MHz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512 MB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lastRenderedPageBreak/>
              <w:t>Podajnik papieru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 + ADF 15 arkuszy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 arkuszy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163 g/m²</w:t>
            </w:r>
          </w:p>
        </w:tc>
        <w:tc>
          <w:tcPr>
            <w:tcW w:w="2290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0775E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RJ45, RJ11, Wifi, USB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0775E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17kg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0775E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lata.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0775E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tonery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2670F" w:rsidRDefault="0022670F" w:rsidP="0022670F">
      <w:pPr>
        <w:spacing w:after="0"/>
      </w:pPr>
    </w:p>
    <w:p w:rsidR="0022670F" w:rsidRDefault="0022670F" w:rsidP="0022670F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UPS – KOD UPS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 xml:space="preserve">Moc </w:t>
            </w:r>
            <w:r>
              <w:rPr>
                <w:sz w:val="16"/>
                <w:szCs w:val="16"/>
              </w:rPr>
              <w:t>wyjściowa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Ponad 400W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Liczba faz na wejściu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 (230V)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Liczba akumulatorów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Pojemność akumulatora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108 VAh</w:t>
            </w:r>
          </w:p>
        </w:tc>
        <w:tc>
          <w:tcPr>
            <w:tcW w:w="2290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Czas podtrzymania (obciążenie 100%)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3.7 min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Czas ładowania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Pr="0069590E">
              <w:rPr>
                <w:sz w:val="16"/>
                <w:szCs w:val="16"/>
              </w:rPr>
              <w:t>16 h</w:t>
            </w:r>
          </w:p>
        </w:tc>
        <w:tc>
          <w:tcPr>
            <w:tcW w:w="2290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Typ obudowy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Tower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Porty zasilania wy.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8 x typ C/E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RJ11, RJ45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D5612" w:rsidRDefault="0022670F" w:rsidP="00BB0B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7kg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2E298F" w:rsidRDefault="0022670F" w:rsidP="00BB0B36">
            <w:pPr>
              <w:spacing w:after="0"/>
              <w:rPr>
                <w:sz w:val="16"/>
                <w:szCs w:val="16"/>
              </w:rPr>
            </w:pPr>
            <w:r w:rsidRPr="002E298F">
              <w:rPr>
                <w:sz w:val="16"/>
                <w:szCs w:val="16"/>
              </w:rPr>
              <w:t>Bezpieczeństwo/Funkcje</w:t>
            </w:r>
          </w:p>
        </w:tc>
        <w:tc>
          <w:tcPr>
            <w:tcW w:w="1662" w:type="pct"/>
            <w:vAlign w:val="center"/>
          </w:tcPr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proofErr w:type="spellStart"/>
            <w:r w:rsidRPr="00614F56">
              <w:rPr>
                <w:sz w:val="16"/>
                <w:szCs w:val="16"/>
              </w:rPr>
              <w:t>Beznarzędziowa</w:t>
            </w:r>
            <w:proofErr w:type="spellEnd"/>
            <w:r w:rsidRPr="00614F56">
              <w:rPr>
                <w:sz w:val="16"/>
                <w:szCs w:val="16"/>
              </w:rPr>
              <w:t xml:space="preserve"> wymiana akumulatora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Filtrowanie zakłóceń EMI/RFI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Regulowana czułość na napięcie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Alarmy dźwiękowe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Automatyczny test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Gniazda wyjściowe z podtrzymaniem akumulatorowym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Gniazda z ochroną </w:t>
            </w:r>
            <w:proofErr w:type="spellStart"/>
            <w:r w:rsidRPr="00614F56">
              <w:rPr>
                <w:sz w:val="16"/>
                <w:szCs w:val="16"/>
              </w:rPr>
              <w:t>przeciprzepięciową</w:t>
            </w:r>
            <w:proofErr w:type="spellEnd"/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Możliwość zimnego startu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Ochrona </w:t>
            </w:r>
            <w:proofErr w:type="spellStart"/>
            <w:r w:rsidRPr="00614F56">
              <w:rPr>
                <w:sz w:val="16"/>
                <w:szCs w:val="16"/>
              </w:rPr>
              <w:t>przeciprzepięciowa</w:t>
            </w:r>
            <w:proofErr w:type="spellEnd"/>
            <w:r w:rsidRPr="00614F56">
              <w:rPr>
                <w:sz w:val="16"/>
                <w:szCs w:val="16"/>
              </w:rPr>
              <w:t xml:space="preserve"> analogowej linii telefonicznej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Akumulatory wymienialne na gorąco bez przerywania pracy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Powiadomienie o awarii akumulatora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Automatyczny test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Powiadomienie o awarii akumulatora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Inteligentne zarządzanie akumulatorami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lastRenderedPageBreak/>
              <w:t>Wyłącznik obwodu z możliwością resetu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Alarmy dźwiękowe</w:t>
            </w:r>
          </w:p>
          <w:p w:rsidR="0022670F" w:rsidRPr="00614F56" w:rsidRDefault="0022670F" w:rsidP="00BB0B3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Wyświetlacz LED </w:t>
            </w:r>
            <w:proofErr w:type="spellStart"/>
            <w:r w:rsidRPr="00614F56">
              <w:rPr>
                <w:sz w:val="16"/>
                <w:szCs w:val="16"/>
              </w:rPr>
              <w:t>informujacy</w:t>
            </w:r>
            <w:proofErr w:type="spellEnd"/>
            <w:r w:rsidRPr="00614F56">
              <w:rPr>
                <w:sz w:val="16"/>
                <w:szCs w:val="16"/>
              </w:rPr>
              <w:t xml:space="preserve"> o stanie</w:t>
            </w:r>
          </w:p>
        </w:tc>
        <w:tc>
          <w:tcPr>
            <w:tcW w:w="2290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617824" w:rsidRDefault="0022670F" w:rsidP="00BB0B36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1662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2670F" w:rsidRDefault="0022670F" w:rsidP="0022670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Komputer stacjonarny KOD A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Wydajność jednostki centralnej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W teście PCMark Vantage: 6850 PCMarks; 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>W teście PCMark Ventage: 5400 Productivity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>W teście PCMark Ventage: 2100 B/s Productivity Suite 1 Text editing</w:t>
            </w:r>
          </w:p>
          <w:p w:rsidR="0022670F" w:rsidRPr="007F28AD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F28AD">
              <w:rPr>
                <w:rFonts w:cstheme="minorHAnsi"/>
                <w:sz w:val="16"/>
                <w:szCs w:val="16"/>
              </w:rPr>
              <w:t>W teście Performance Test 8: 1700 Rating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Dedykowany do pracy w komputerach stacjonarnych, o wydajności dla oferowanej konfiguracji komputera, na poziomie minimalnym:</w:t>
            </w:r>
          </w:p>
          <w:p w:rsidR="0022670F" w:rsidRPr="003C0242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11</w:t>
            </w:r>
            <w:r w:rsidRPr="003C0242">
              <w:rPr>
                <w:rFonts w:cstheme="minorHAnsi"/>
                <w:sz w:val="16"/>
                <w:szCs w:val="16"/>
                <w:lang w:val="en-US"/>
              </w:rPr>
              <w:t xml:space="preserve"> B/s CPU image manipulation</w:t>
            </w:r>
          </w:p>
          <w:p w:rsidR="0022670F" w:rsidRPr="00521ECE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21ECE">
              <w:rPr>
                <w:rFonts w:cstheme="minorHAnsi"/>
                <w:sz w:val="16"/>
                <w:szCs w:val="16"/>
              </w:rPr>
              <w:t>W teście Performance Test 8: 4000 pkt CPU dla operacji zmiennoprzecinkowych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21ECE">
              <w:rPr>
                <w:rFonts w:cstheme="minorHAnsi"/>
                <w:sz w:val="16"/>
                <w:szCs w:val="16"/>
              </w:rPr>
              <w:t>W teście Performance Test 8: 8400 pkt CPU dla operacji na liczbach całkowitych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Pamięć RAM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pamięci w oferowanym komputerze musi osiągać wynik na poziomie minimalnym:</w:t>
            </w:r>
          </w:p>
          <w:p w:rsidR="0022670F" w:rsidRPr="003C0242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C0242">
              <w:rPr>
                <w:rFonts w:cstheme="minorHAnsi"/>
                <w:bCs/>
                <w:sz w:val="16"/>
                <w:szCs w:val="16"/>
                <w:lang w:val="en-US"/>
              </w:rPr>
              <w:t>W teście PCMark Ventage: 5300 Memories Suite</w:t>
            </w:r>
          </w:p>
          <w:p w:rsidR="0022670F" w:rsidRPr="00521ECE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25000 pkt Memory - Read Cached</w:t>
            </w:r>
          </w:p>
          <w:p w:rsidR="0022670F" w:rsidRPr="000F40D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10000 pkt Memory - Read Uncached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Dysk twardy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Minimum 500GB</w:t>
            </w:r>
            <w:r>
              <w:rPr>
                <w:rFonts w:cstheme="minorHAnsi"/>
                <w:sz w:val="16"/>
                <w:szCs w:val="16"/>
              </w:rPr>
              <w:t xml:space="preserve"> technologia SATA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dysku twardego w oferowanym komputerze musi osiągać wynik na poziomie minimalnym:</w:t>
            </w:r>
          </w:p>
          <w:p w:rsidR="0022670F" w:rsidRPr="00745B9D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45B9D">
              <w:rPr>
                <w:rFonts w:cstheme="minorHAnsi"/>
                <w:sz w:val="16"/>
                <w:szCs w:val="16"/>
                <w:lang w:val="en-US"/>
              </w:rPr>
              <w:t>W teście PCMark Ventage: 4 B/s HDD - application loading</w:t>
            </w:r>
          </w:p>
          <w:p w:rsidR="0022670F" w:rsidRPr="00745B9D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45B9D">
              <w:rPr>
                <w:rFonts w:cstheme="minorHAnsi"/>
                <w:sz w:val="16"/>
                <w:szCs w:val="16"/>
              </w:rPr>
              <w:t>W teście PCMark Ventage: 28 pkt średnik wynik testów HDD</w:t>
            </w:r>
          </w:p>
          <w:p w:rsidR="0022670F" w:rsidRPr="009D05EB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sz w:val="16"/>
                <w:szCs w:val="16"/>
                <w:lang w:val="en-US"/>
              </w:rPr>
              <w:t>W teście Performance Test 8: 6,5 pkt Disk - Random Seek + RW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lastRenderedPageBreak/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trHeight w:val="266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lastRenderedPageBreak/>
              <w:t>Napęd optyczny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1417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Zintegrowana z płytą główną lub procesorem lub zewnętrzna. 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22670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>
              <w:rPr>
                <w:rFonts w:cstheme="minorHAnsi"/>
                <w:sz w:val="16"/>
                <w:szCs w:val="16"/>
              </w:rPr>
              <w:t>ć wynik na poziomie minimalnym:</w:t>
            </w:r>
          </w:p>
          <w:p w:rsidR="0022670F" w:rsidRPr="00745B9D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45B9D">
              <w:rPr>
                <w:rFonts w:cstheme="minorHAnsi"/>
                <w:sz w:val="16"/>
                <w:szCs w:val="16"/>
                <w:lang w:val="en-US"/>
              </w:rPr>
              <w:t>W teście PCMark Ventage: 4 B/s Video transcoding - VC-1 to WMV9</w:t>
            </w:r>
          </w:p>
          <w:p w:rsidR="0022670F" w:rsidRPr="00521ECE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sz w:val="16"/>
                <w:szCs w:val="16"/>
                <w:lang w:val="en-US"/>
              </w:rPr>
              <w:t>W teście Performance Test 8: 18 pkt Graphics 2D – Direct 2D</w:t>
            </w:r>
          </w:p>
          <w:p w:rsidR="0022670F" w:rsidRPr="00615F18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sz w:val="16"/>
                <w:szCs w:val="16"/>
                <w:lang w:val="en-US"/>
              </w:rPr>
              <w:t>W teście Performance Test 8: 8 pkt Graphics 3D – DirectX11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muzyczna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Wysokość poniżej 40cm.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zamontowanie minimum dwóch kart rozszerzeń, w tym w szczególności: karty graficznej o podwójnej wysokości, karty portu szeregowego RS-232, karty portu równoległego LPT.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minimum ośmiu różnych urządzeń USB do obudowy, w tym dwa z przodu obudowy i dwa w standardzie USB 3.0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</w:t>
            </w:r>
            <w:r>
              <w:rPr>
                <w:rFonts w:cstheme="minorHAnsi"/>
                <w:sz w:val="16"/>
                <w:szCs w:val="16"/>
              </w:rPr>
              <w:t>wbudowaną na stałe</w:t>
            </w:r>
            <w:r w:rsidRPr="000F40D4">
              <w:rPr>
                <w:rFonts w:cstheme="minorHAnsi"/>
                <w:sz w:val="16"/>
                <w:szCs w:val="16"/>
              </w:rPr>
              <w:t xml:space="preserve"> kartę sieci</w:t>
            </w:r>
            <w:r>
              <w:rPr>
                <w:rFonts w:cstheme="minorHAnsi"/>
                <w:sz w:val="16"/>
                <w:szCs w:val="16"/>
              </w:rPr>
              <w:t>ową ze złączem RJ45.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aktywne minimum </w:t>
            </w:r>
            <w:r>
              <w:rPr>
                <w:rFonts w:cstheme="minorHAnsi"/>
                <w:sz w:val="16"/>
                <w:szCs w:val="16"/>
              </w:rPr>
              <w:t xml:space="preserve">trzy gniazda PCIe </w:t>
            </w:r>
            <w:r w:rsidRPr="000F40D4">
              <w:rPr>
                <w:rFonts w:cstheme="minorHAnsi"/>
                <w:sz w:val="16"/>
                <w:szCs w:val="16"/>
              </w:rPr>
              <w:t>dla montażu kart rozszerzeń.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 xml:space="preserve">Oprogramowanie 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System operacyjny Windows 7 Pro 64bit PL lub równoważny, zainstalowany na komputerze i niewymagający jakichkolwiek aktywacji.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Gwarancja</w:t>
            </w:r>
          </w:p>
        </w:tc>
        <w:tc>
          <w:tcPr>
            <w:tcW w:w="2535" w:type="pct"/>
          </w:tcPr>
          <w:p w:rsidR="0022670F" w:rsidRPr="00956DF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22670F" w:rsidRPr="00956DF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Posiada gwarancję na cały zestaw: 2 lata on-site w trybie NBD,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Spełnia wymagania Zamawiającego,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producenta, zgodnie z wymaganiami normy ISO 9001, wskazać nazwę firmy serwisującej i dołączyć dokument autoryzacyjny producenta,</w:t>
            </w:r>
          </w:p>
          <w:p w:rsidR="0022670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Jest fabr</w:t>
            </w:r>
            <w:r>
              <w:rPr>
                <w:rFonts w:cstheme="minorHAnsi"/>
                <w:sz w:val="16"/>
                <w:szCs w:val="16"/>
              </w:rPr>
              <w:t>ycznie nowy – nierefabrykowany.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22670F" w:rsidRDefault="0022670F" w:rsidP="002267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Komputer stacjonarny KOD B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lastRenderedPageBreak/>
              <w:t>Parametr</w:t>
            </w:r>
          </w:p>
        </w:tc>
        <w:tc>
          <w:tcPr>
            <w:tcW w:w="2535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Wydajność jednostki centralnej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Vantage: 7900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 PCMarks; 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>W teście PCMark Ventage: 5400 Productivity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215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>0 B/s Productivity Suite 1 Text editing</w:t>
            </w:r>
          </w:p>
          <w:p w:rsidR="0022670F" w:rsidRPr="007F28AD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F28AD">
              <w:rPr>
                <w:rFonts w:cstheme="minorHAnsi"/>
                <w:sz w:val="16"/>
                <w:szCs w:val="16"/>
              </w:rPr>
              <w:t>W teście Performance Test 8: 1785 Rating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Dedykowany do pracy w komputerach stacjonarnych, o wydajności dla oferowanej konfiguracji komputera, na poziomie minimalnym:</w:t>
            </w:r>
          </w:p>
          <w:p w:rsidR="0022670F" w:rsidRPr="003C0242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3C0242">
              <w:rPr>
                <w:rFonts w:cstheme="minorHAnsi"/>
                <w:sz w:val="16"/>
                <w:szCs w:val="16"/>
                <w:lang w:val="en-US"/>
              </w:rPr>
              <w:t>W teście PCMark Ventage: 13 B/s CPU image manipulation</w:t>
            </w:r>
          </w:p>
          <w:p w:rsidR="0022670F" w:rsidRPr="006C1D9C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1D9C">
              <w:rPr>
                <w:rFonts w:cstheme="minorHAnsi"/>
                <w:sz w:val="16"/>
                <w:szCs w:val="16"/>
              </w:rPr>
              <w:t>W teście Performance Test 8: 3900 pkt CPU dla operacji zmiennoprzecinkowych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1D9C">
              <w:rPr>
                <w:rFonts w:cstheme="minorHAnsi"/>
                <w:sz w:val="16"/>
                <w:szCs w:val="16"/>
              </w:rPr>
              <w:t>W teście Performance Test 8: 8300 pkt CPU dla operacji na liczbach całkowitych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Pamięć RAM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pamięci w oferowanym komputerze musi osiągać wynik na poziomie minimalnym:</w:t>
            </w:r>
          </w:p>
          <w:p w:rsidR="0022670F" w:rsidRPr="003C0242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W teście PCMark Ventage: 51</w:t>
            </w:r>
            <w:r w:rsidRPr="003C0242">
              <w:rPr>
                <w:rFonts w:cstheme="minorHAnsi"/>
                <w:bCs/>
                <w:sz w:val="16"/>
                <w:szCs w:val="16"/>
                <w:lang w:val="en-US"/>
              </w:rPr>
              <w:t>00 Memories Suite</w:t>
            </w:r>
          </w:p>
          <w:p w:rsidR="0022670F" w:rsidRPr="006C1D9C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26300 pkt Memory - Read Cached</w:t>
            </w:r>
          </w:p>
          <w:p w:rsidR="0022670F" w:rsidRPr="000F40D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13700 pkt Memory - Read Uncached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Dysk twardy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10</w:t>
            </w:r>
            <w:r w:rsidRPr="000F40D4">
              <w:rPr>
                <w:rFonts w:cstheme="minorHAnsi"/>
                <w:sz w:val="16"/>
                <w:szCs w:val="16"/>
              </w:rPr>
              <w:t>00GB</w:t>
            </w:r>
            <w:r>
              <w:rPr>
                <w:rFonts w:cstheme="minorHAnsi"/>
                <w:sz w:val="16"/>
                <w:szCs w:val="16"/>
              </w:rPr>
              <w:t xml:space="preserve"> technologia SATA lub SSHD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dysku twardego w oferowanym komputerze musi osiągać wynik na poziomie minimalnym:</w:t>
            </w:r>
          </w:p>
          <w:p w:rsidR="0022670F" w:rsidRPr="00B52A67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B52A67">
              <w:rPr>
                <w:rFonts w:cstheme="minorHAnsi"/>
                <w:sz w:val="16"/>
                <w:szCs w:val="16"/>
              </w:rPr>
              <w:t>W teście PCMark Ventage: 4162 pkt HDD</w:t>
            </w:r>
          </w:p>
          <w:p w:rsidR="0022670F" w:rsidRPr="00745B9D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45B9D">
              <w:rPr>
                <w:rFonts w:cstheme="minorHAnsi"/>
                <w:sz w:val="16"/>
                <w:szCs w:val="16"/>
              </w:rPr>
              <w:t>W teście PCMark Ventage: 28 pkt średnik wynik testów HDD</w:t>
            </w:r>
          </w:p>
          <w:p w:rsidR="0022670F" w:rsidRPr="009D05EB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sz w:val="16"/>
                <w:szCs w:val="16"/>
                <w:lang w:val="en-US"/>
              </w:rPr>
              <w:t>W teście Performance Test 8: 8 pkt Disk - Random Seek + RW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 xml:space="preserve">W celu sprawdzenia poprawności konfiguracji sprzętu i wyników testów, Zamawiający zastrzega </w:t>
            </w:r>
            <w:r w:rsidRPr="000F40D4">
              <w:rPr>
                <w:rFonts w:cstheme="minorHAnsi"/>
                <w:sz w:val="16"/>
                <w:szCs w:val="16"/>
              </w:rPr>
              <w:lastRenderedPageBreak/>
              <w:t>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trHeight w:val="266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lastRenderedPageBreak/>
              <w:t>Napęd optyczny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1417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Zintegrowana z płytą główną lub procesorem lub zewnętrzna. </w:t>
            </w:r>
          </w:p>
          <w:p w:rsidR="0022670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>
              <w:rPr>
                <w:rFonts w:cstheme="minorHAnsi"/>
                <w:sz w:val="16"/>
                <w:szCs w:val="16"/>
              </w:rPr>
              <w:t>ć wynik na poziomie minimalnym:</w:t>
            </w:r>
          </w:p>
          <w:p w:rsidR="0022670F" w:rsidRPr="00745B9D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45B9D">
              <w:rPr>
                <w:rFonts w:cstheme="minorHAnsi"/>
                <w:sz w:val="16"/>
                <w:szCs w:val="16"/>
                <w:lang w:val="en-US"/>
              </w:rPr>
              <w:t>W teście PCMark Ventage: 4 B/s Video transcoding - VC-1 to WMV9</w:t>
            </w:r>
          </w:p>
          <w:p w:rsidR="0022670F" w:rsidRPr="006C1D9C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sz w:val="16"/>
                <w:szCs w:val="16"/>
                <w:lang w:val="en-US"/>
              </w:rPr>
              <w:t>W teście Performance Test 8: 18 pkt Graphics 2D – Direct 2D</w:t>
            </w:r>
          </w:p>
          <w:p w:rsidR="0022670F" w:rsidRPr="00615F18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sz w:val="16"/>
                <w:szCs w:val="16"/>
                <w:lang w:val="en-US"/>
              </w:rPr>
              <w:t>W teście Performance Test 8: 10 pkt Graphics 3D – DirectX11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muzyczna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Wysokość poniżej 40cm.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zamontowanie minimum dwóch kart rozszerzeń, w tym w szczególności: karty graficznej o podwójnej wysokości, karty portu szeregowego RS-232, karty portu równoległego LPT.</w:t>
            </w:r>
          </w:p>
          <w:p w:rsidR="0022670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</w:p>
          <w:p w:rsidR="0022670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musi umożliwiać bezpośrednie podłączenie minimum dwóch urządzeń multimedialnych poprzez dedykowane złącza cyfrowe, zapewniające transmisję audio/wideo w pełnej wysokiej rozdzielczości.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musi umożliwiać bezpośrednie podłączenie urządzeń multimedialnych poprzez dedykowane złącza analogowe, zapewniające transmisję wideo.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minimum ośmiu różnych urządzeń USB do obudowy, w tym dwa z przodu obudowy i dwa w standardzie USB 3.0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</w:t>
            </w:r>
            <w:r>
              <w:rPr>
                <w:rFonts w:cstheme="minorHAnsi"/>
                <w:sz w:val="16"/>
                <w:szCs w:val="16"/>
              </w:rPr>
              <w:t>wbudowaną na stałe</w:t>
            </w:r>
            <w:r w:rsidRPr="000F40D4">
              <w:rPr>
                <w:rFonts w:cstheme="minorHAnsi"/>
                <w:sz w:val="16"/>
                <w:szCs w:val="16"/>
              </w:rPr>
              <w:t xml:space="preserve"> kartę sieci</w:t>
            </w:r>
            <w:r>
              <w:rPr>
                <w:rFonts w:cstheme="minorHAnsi"/>
                <w:sz w:val="16"/>
                <w:szCs w:val="16"/>
              </w:rPr>
              <w:t>ową ze złączem RJ45.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aktywne minimum </w:t>
            </w:r>
            <w:r>
              <w:rPr>
                <w:rFonts w:cstheme="minorHAnsi"/>
                <w:sz w:val="16"/>
                <w:szCs w:val="16"/>
              </w:rPr>
              <w:t>trzy gniazda PCIe</w:t>
            </w:r>
            <w:r w:rsidRPr="000F40D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 gniazdo PCI </w:t>
            </w:r>
            <w:r w:rsidRPr="000F40D4">
              <w:rPr>
                <w:rFonts w:cstheme="minorHAnsi"/>
                <w:sz w:val="16"/>
                <w:szCs w:val="16"/>
              </w:rPr>
              <w:t>dla montażu kart rozszerzeń.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 xml:space="preserve">Oprogramowanie 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System operacyjny Windows 7 Pro 64bit PL lub równoważny, zainstalowany na komputerze i niewymagający jakichkolwiek aktywacji.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Gwarancja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22670F" w:rsidRPr="00956DF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Posiada gwarancję na cały zestaw: 2 lata on-site w trybie NBD,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Spełnia wymagania Zamawiającego,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producenta, zgodnie z wymaganiami normy ISO 9001, wskazać nazwę firmy serwisującej i dołączyć dokument autoryzacyjny producenta,</w:t>
            </w:r>
          </w:p>
          <w:p w:rsidR="0022670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Jest fabr</w:t>
            </w:r>
            <w:r>
              <w:rPr>
                <w:rFonts w:cstheme="minorHAnsi"/>
                <w:sz w:val="16"/>
                <w:szCs w:val="16"/>
              </w:rPr>
              <w:t>ycznie nowy – nierefabrykowany.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22670F" w:rsidRDefault="0022670F" w:rsidP="002267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Monitor KOD M1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 xml:space="preserve">Opis parametrów sprzętu zaoferowanego </w:t>
            </w:r>
            <w:r w:rsidRPr="00554E19">
              <w:rPr>
                <w:rFonts w:ascii="Calibri" w:hAnsi="Calibri"/>
                <w:b/>
              </w:rPr>
              <w:lastRenderedPageBreak/>
              <w:t>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Ekran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19”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Plamka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0,24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1920x1080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1417" w:type="pct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trHeight w:val="266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1417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Kąty widzenia H/V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D-Sub, DVI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7E37E4" w:rsidRDefault="0022670F" w:rsidP="00BB0B3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2535" w:type="pct"/>
          </w:tcPr>
          <w:p w:rsidR="0022670F" w:rsidRPr="007E37E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22670F" w:rsidRPr="007E37E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E7125">
              <w:rPr>
                <w:rFonts w:cstheme="minorHAnsi"/>
                <w:sz w:val="16"/>
                <w:szCs w:val="16"/>
              </w:rPr>
              <w:t>Posiada gwarancję 2 lata</w:t>
            </w:r>
          </w:p>
          <w:p w:rsidR="0022670F" w:rsidRPr="007E37E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Spełnia wymagania Zamawiającego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 (działającego zgodnie z wymaganiami normy ISO 9001, wskazać nazwę firmy serwisującej i dołączyć dokument autoryzacyjny producenta)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22670F" w:rsidRDefault="0022670F" w:rsidP="0022670F"/>
    <w:p w:rsidR="0022670F" w:rsidRDefault="0022670F" w:rsidP="0022670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Monitor KOD M2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Ekran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22”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Plamka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0,28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1680x1050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1417" w:type="pct"/>
          </w:tcPr>
          <w:p w:rsidR="0022670F" w:rsidRPr="0069590E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9D5612" w:rsidTr="00BB0B36">
        <w:trPr>
          <w:trHeight w:val="266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1417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Kąty widzenia H/V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0F40D4" w:rsidRDefault="0022670F" w:rsidP="00BB0B36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2535" w:type="pct"/>
          </w:tcPr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D-Sub, DVI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</w:tcPr>
          <w:p w:rsidR="0022670F" w:rsidRPr="007E37E4" w:rsidRDefault="0022670F" w:rsidP="00BB0B3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2535" w:type="pct"/>
          </w:tcPr>
          <w:p w:rsidR="0022670F" w:rsidRPr="007E37E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22670F" w:rsidRPr="007E37E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E7125">
              <w:rPr>
                <w:rFonts w:cstheme="minorHAnsi"/>
                <w:sz w:val="16"/>
                <w:szCs w:val="16"/>
              </w:rPr>
              <w:t>Posiada gwarancję 2 lata</w:t>
            </w:r>
          </w:p>
          <w:p w:rsidR="0022670F" w:rsidRPr="007E37E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Spełnia wymagania Zamawiającego</w:t>
            </w:r>
          </w:p>
          <w:p w:rsidR="0022670F" w:rsidRPr="000F40D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 (działającego zgodnie z wymaganiami normy ISO 9001, wskazać nazwę firmy serwisującej i dołączyć dokument autoryzacyjny producenta)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22670F" w:rsidRDefault="0022670F" w:rsidP="0022670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Notebook TYP C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Minimum TFT 15” maksimum 16”</w:t>
            </w:r>
          </w:p>
          <w:p w:rsidR="0022670F" w:rsidRPr="00E205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Rozdzielczość minimum 1366x768, </w:t>
            </w:r>
          </w:p>
          <w:p w:rsidR="0022670F" w:rsidRPr="00E205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Matryca matowa.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W teście PCMark Vantage: 8000 PCMarks; </w:t>
            </w:r>
          </w:p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PCMark Ventage: 9000 Productivity</w:t>
            </w:r>
          </w:p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PCMark Ventage: 860 B/s Productivity Suite 1 Text editing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2043A">
              <w:rPr>
                <w:rFonts w:cstheme="minorHAnsi"/>
                <w:sz w:val="16"/>
                <w:szCs w:val="16"/>
              </w:rPr>
              <w:t>W teście Performance Test 8: 1250 Rating</w:t>
            </w:r>
          </w:p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PCMark Ventage: 8 B/s PCMark CPU image manipulation</w:t>
            </w:r>
          </w:p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 teście Performance Test 8: 2700 pkt CPU dla operacji zmiennoprzecinkowych</w:t>
            </w:r>
          </w:p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 teście Performance Test 8: 5750 pkt CPU dla operacji na liczbach całkowitych</w:t>
            </w:r>
          </w:p>
          <w:p w:rsidR="0022670F" w:rsidRPr="00E20574" w:rsidRDefault="0022670F" w:rsidP="00BB0B36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9D5612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W teście PCMark Ventage: 26 pkt średni wynik PCMark Memories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18000 pkt Memory - Read Cached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9450 pkt Memory - Read Uncached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DB2B6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9D5612" w:rsidTr="00BB0B36">
        <w:trPr>
          <w:trHeight w:val="266"/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Minimum 320 GB.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osiągać wynik na poziomie minimalnym: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40 B/s HDD - application loading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lastRenderedPageBreak/>
              <w:t>W teście PCMark Ventage: 80 pkt średnik wynik testów HDD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8: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20 pkt Disk - Random Seek + RW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lastRenderedPageBreak/>
              <w:t>Karta graficzna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Karta graficzna w oferowanym komputerze musi osiągać wynik na poziomie minimalnym:</w:t>
            </w:r>
          </w:p>
          <w:p w:rsidR="0022670F" w:rsidRPr="00E205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PCMark Ventage: 4 B/s Video transcoding – VC-1 to WMV9</w:t>
            </w:r>
          </w:p>
          <w:p w:rsidR="0022670F" w:rsidRPr="00E205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Performance Test 8: 8 pkt Graphics 2D – Direct 2D</w:t>
            </w:r>
          </w:p>
          <w:p w:rsidR="0022670F" w:rsidRPr="00E205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>eście Performance Test 8: 4 pkt Graphics 3D – DirectX11</w:t>
            </w:r>
          </w:p>
          <w:p w:rsidR="0022670F" w:rsidRPr="00E205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E20574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dźwiękowa zgodna z HD Audio, wbudowane dwa głośniki stereo oraz mikrofon</w:t>
            </w:r>
          </w:p>
        </w:tc>
        <w:tc>
          <w:tcPr>
            <w:tcW w:w="1417" w:type="pct"/>
            <w:vAlign w:val="center"/>
          </w:tcPr>
          <w:p w:rsidR="0022670F" w:rsidRPr="00E20574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22670F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22670F" w:rsidRPr="00E20574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22670F" w:rsidRPr="00E20574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22670F" w:rsidRPr="00E20574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22670F" w:rsidRPr="00E20574" w:rsidRDefault="0022670F" w:rsidP="00BB0B36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Czytnik kart pamięci multimedialnych SD, SDHC, MMC</w:t>
            </w:r>
          </w:p>
          <w:p w:rsidR="0022670F" w:rsidRPr="00E205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Komputer musi umożliwiać bezpośrednie (bez dodatkowych akcesoriów) podłączenie minimum trzech urządzeń typu pendrive, drukarka, dysk przenośny, smartfon, jednocześnie, przy czym minimum dwa połączenia muszą zapewniać transmisję na poziomie minimum 5 Gbit/s.</w:t>
            </w:r>
          </w:p>
          <w:p w:rsidR="0022670F" w:rsidRDefault="0022670F" w:rsidP="00BB0B36">
            <w:pPr>
              <w:spacing w:after="0"/>
              <w:outlineLvl w:val="0"/>
              <w:rPr>
                <w:rFonts w:cs="Calibri"/>
                <w:sz w:val="16"/>
                <w:szCs w:val="16"/>
              </w:rPr>
            </w:pPr>
            <w:r w:rsidRPr="000128E2">
              <w:rPr>
                <w:rFonts w:cs="Calibri"/>
                <w:sz w:val="16"/>
                <w:szCs w:val="16"/>
              </w:rPr>
              <w:t>Komputer musi posia</w:t>
            </w:r>
            <w:r>
              <w:rPr>
                <w:rFonts w:cs="Calibri"/>
                <w:sz w:val="16"/>
                <w:szCs w:val="16"/>
              </w:rPr>
              <w:t>dać jedno złącze wideo do przesyłania sygnału analogowego.</w:t>
            </w:r>
          </w:p>
          <w:p w:rsidR="0022670F" w:rsidRPr="007B4CFC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22670F" w:rsidRPr="00E205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22670F" w:rsidRPr="00E205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Zasilanie DC-in</w:t>
            </w:r>
          </w:p>
          <w:p w:rsidR="0022670F" w:rsidRPr="00E205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Minimum Litowo-jonowa minimum 6-komorowa.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22670F" w:rsidRPr="00956DFF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56DFF">
              <w:rPr>
                <w:rFonts w:cstheme="minorHAnsi"/>
                <w:bCs/>
                <w:sz w:val="16"/>
                <w:szCs w:val="16"/>
              </w:rPr>
              <w:t>Posiada gwarancję: 2 lata na komputer (tym 1 rok na baterię), typu on-site, NBD</w:t>
            </w:r>
          </w:p>
          <w:p w:rsidR="0022670F" w:rsidRPr="00956DFF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56DFF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Jest fabrycznie nowy – nierefabrykowany,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 xml:space="preserve">Posiada wsparcie techniczne na następujących zasadach: Dostęp do aktualnych sterowników zainstalowanych w komputerze urządzeń realizowany jest przez podanie identyfikatora klienta lub modelu </w:t>
            </w:r>
            <w:r w:rsidRPr="00E20574">
              <w:rPr>
                <w:rFonts w:cstheme="minorHAnsi"/>
                <w:bCs/>
                <w:sz w:val="16"/>
                <w:szCs w:val="16"/>
              </w:rPr>
              <w:lastRenderedPageBreak/>
              <w:t>komputera lub numeru seryjnego komputera, na dedykowanej przez producenta stronie internetowej – należy podać adres strony oraz sposób realizacji wymagania (opis uzyskania w/w informacji) .</w:t>
            </w:r>
          </w:p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1417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lastRenderedPageBreak/>
              <w:t>System operacyjny</w:t>
            </w:r>
          </w:p>
        </w:tc>
        <w:tc>
          <w:tcPr>
            <w:tcW w:w="2535" w:type="pct"/>
            <w:vAlign w:val="center"/>
          </w:tcPr>
          <w:p w:rsidR="0022670F" w:rsidRPr="00E205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Microsoft Windows 7 lub równoważny w wersji dedykowanej dla komputera, zainstalowany na dysku twardym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2670F" w:rsidRDefault="0022670F" w:rsidP="0022670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Notebook TYP D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Minimum TFT 17”</w:t>
            </w:r>
          </w:p>
          <w:p w:rsidR="0022670F" w:rsidRPr="009802A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Rozdzielczość minimum 1600x900, 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W teście PCMark Vantage: 4400 PCMarks; </w:t>
            </w:r>
          </w:p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PCMark Ventage: 2880 Productivity</w:t>
            </w:r>
          </w:p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PCMark Ventage: 680 B/s Productivity Suite 1 Text editing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2043A">
              <w:rPr>
                <w:rFonts w:cstheme="minorHAnsi"/>
                <w:sz w:val="16"/>
                <w:szCs w:val="16"/>
              </w:rPr>
              <w:t>W teście Performance Test 8: 1310 Rating</w:t>
            </w:r>
          </w:p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PCMark Ventage: 5 B/s PCMark CPU image manipulation</w:t>
            </w:r>
          </w:p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 teście Performance Test 8: 1800 pkt CPU dla operacji zmiennoprzecinkowych</w:t>
            </w:r>
          </w:p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 teście Performance Test 8: 4000 pkt CPU dla operacji na liczbach całkowitych</w:t>
            </w:r>
          </w:p>
          <w:p w:rsidR="0022670F" w:rsidRPr="009802A8" w:rsidRDefault="0022670F" w:rsidP="00BB0B36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9D5612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 teście PCMark Ventage: 14 pkt średni wynik PCMark Memories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12800 pkt Memory - Read Cached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8100 pkt Memory - Read Uncached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DB2B6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9D5612" w:rsidTr="00BB0B36">
        <w:trPr>
          <w:trHeight w:val="266"/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Minimum 320 GB.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osiągać wynik na poziomie minimalnym: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3,2 B/s HDD - application loading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19 pkt średnik wynik testów HDD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lastRenderedPageBreak/>
              <w:t>W teście Performance Test 8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>: 4 pkt Disk - Random Seek + RW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Karta graficzna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Karta graficzna w oferowanym komputerze musi osiągać wynik na poziomie minimalnym:</w:t>
            </w:r>
          </w:p>
          <w:p w:rsidR="0022670F" w:rsidRPr="009802A8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PCMark Ventage: 3 B/s Video transcoding – VC-1 to WMV9</w:t>
            </w:r>
          </w:p>
          <w:p w:rsidR="0022670F" w:rsidRPr="009802A8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Performance Test 8: 12,7 pkt Graphics 2D – Direct 2D</w:t>
            </w:r>
          </w:p>
          <w:p w:rsidR="0022670F" w:rsidRPr="009802A8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Performance Test 8: 7 pkt Graphics 3D – DirectX11</w:t>
            </w:r>
          </w:p>
          <w:p w:rsidR="0022670F" w:rsidRPr="009802A8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E20574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dźwiękowa zgodna z HD Audio, wbudowane dwa głośniki stereo oraz mikrofon</w:t>
            </w:r>
          </w:p>
        </w:tc>
        <w:tc>
          <w:tcPr>
            <w:tcW w:w="1417" w:type="pct"/>
            <w:vAlign w:val="center"/>
          </w:tcPr>
          <w:p w:rsidR="0022670F" w:rsidRPr="00E20574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22670F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22670F" w:rsidRPr="009802A8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22670F" w:rsidRPr="009802A8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22670F" w:rsidRPr="009802A8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22670F" w:rsidRPr="00E20574" w:rsidRDefault="0022670F" w:rsidP="00BB0B36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Czytnik kart pamięci multi</w:t>
            </w:r>
            <w:r>
              <w:rPr>
                <w:rFonts w:cstheme="minorHAnsi"/>
                <w:sz w:val="16"/>
                <w:szCs w:val="16"/>
              </w:rPr>
              <w:t>medialnych SD, SDHC, MMC</w:t>
            </w:r>
          </w:p>
          <w:p w:rsidR="0022670F" w:rsidRPr="009802A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9802A8">
              <w:rPr>
                <w:rFonts w:cstheme="minorHAnsi"/>
                <w:sz w:val="16"/>
                <w:szCs w:val="16"/>
              </w:rPr>
              <w:t xml:space="preserve"> urządzeń typu pendrive, drukarka, dysk przenośny, smartfon, jednocześnie, przy czym minimum </w:t>
            </w:r>
            <w:r>
              <w:rPr>
                <w:rFonts w:cstheme="minorHAnsi"/>
                <w:sz w:val="16"/>
                <w:szCs w:val="16"/>
              </w:rPr>
              <w:t>jedno</w:t>
            </w:r>
            <w:r w:rsidRPr="009802A8">
              <w:rPr>
                <w:rFonts w:cstheme="minorHAnsi"/>
                <w:sz w:val="16"/>
                <w:szCs w:val="16"/>
              </w:rPr>
              <w:t xml:space="preserve"> połączeni</w:t>
            </w:r>
            <w:r>
              <w:rPr>
                <w:rFonts w:cstheme="minorHAnsi"/>
                <w:sz w:val="16"/>
                <w:szCs w:val="16"/>
              </w:rPr>
              <w:t>e musi</w:t>
            </w:r>
            <w:r w:rsidRPr="009802A8">
              <w:rPr>
                <w:rFonts w:cstheme="minorHAnsi"/>
                <w:sz w:val="16"/>
                <w:szCs w:val="16"/>
              </w:rPr>
              <w:t xml:space="preserve"> zapewniać transmisję na poziomie minimum 5 Gbit/s.</w:t>
            </w:r>
          </w:p>
          <w:p w:rsidR="0022670F" w:rsidRPr="007B4CFC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22670F" w:rsidRPr="009802A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22670F" w:rsidRPr="009802A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Zasilanie DC-in</w:t>
            </w:r>
          </w:p>
          <w:p w:rsidR="0022670F" w:rsidRPr="009802A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Minimum Litowo-jonowa minimum 4-komorowa.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22670F" w:rsidRPr="00956DFF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56DFF">
              <w:rPr>
                <w:rFonts w:cstheme="minorHAnsi"/>
                <w:bCs/>
                <w:sz w:val="16"/>
                <w:szCs w:val="16"/>
              </w:rPr>
              <w:t>Posiada gwarancję: 2 lata na komputer (1 rok na baterię), typu on-site, NBD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Jest fabrycznie nowy – nierefabrykowany,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 xml:space="preserve">Posiada wsparcie techniczne na następujących zasadach: Dostęp do aktualnych sterowników zainstalowanych w komputerze urządzeń realizowany jest przez podanie identyfikatora klienta lub modelu komputera lub numeru seryjnego komputera, na dedykowanej przez producenta stronie internetowej – </w:t>
            </w: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należy podać adres strony oraz sposób realizacji wymagania (opis uzyskania w/w informacji) .</w:t>
            </w:r>
          </w:p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1417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System operacyjny</w:t>
            </w:r>
          </w:p>
        </w:tc>
        <w:tc>
          <w:tcPr>
            <w:tcW w:w="2535" w:type="pct"/>
            <w:vAlign w:val="center"/>
          </w:tcPr>
          <w:p w:rsidR="0022670F" w:rsidRPr="009802A8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Microsoft Windows 7 lub równoważny w wersji dedykowanej dla komputera, zainstalowany na dysku twardym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2670F" w:rsidRDefault="0022670F" w:rsidP="0022670F">
      <w:pPr>
        <w:spacing w:after="0"/>
      </w:pPr>
    </w:p>
    <w:p w:rsidR="0022670F" w:rsidRDefault="0022670F" w:rsidP="0022670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22670F" w:rsidRPr="00554E19" w:rsidTr="00BB0B3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Notebook TYP E</w:t>
            </w:r>
          </w:p>
        </w:tc>
      </w:tr>
      <w:tr w:rsidR="0022670F" w:rsidRPr="00554E19" w:rsidTr="00BB0B36">
        <w:trPr>
          <w:jc w:val="center"/>
        </w:trPr>
        <w:tc>
          <w:tcPr>
            <w:tcW w:w="5000" w:type="pct"/>
            <w:gridSpan w:val="3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22670F" w:rsidRPr="00554E19" w:rsidRDefault="0022670F" w:rsidP="00BB0B3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22670F" w:rsidRPr="00554E19" w:rsidRDefault="0022670F" w:rsidP="00BB0B3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Minimum TFT 15”, maksimum TFT 16”,</w:t>
            </w:r>
          </w:p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Rozdzielczość minimum 1900x1000, </w:t>
            </w:r>
          </w:p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Ekran matowy,</w:t>
            </w:r>
          </w:p>
        </w:tc>
        <w:tc>
          <w:tcPr>
            <w:tcW w:w="1417" w:type="pct"/>
          </w:tcPr>
          <w:p w:rsidR="0022670F" w:rsidRPr="0004028F" w:rsidRDefault="0022670F" w:rsidP="00BB0B36">
            <w:pPr>
              <w:spacing w:after="0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22670F" w:rsidRPr="00D521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W teście PCMark Vantage: 6270 PCMarks; </w:t>
            </w:r>
          </w:p>
          <w:p w:rsidR="0022670F" w:rsidRPr="00D521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PCMark Ventage: 5220 Productivity</w:t>
            </w:r>
          </w:p>
          <w:p w:rsidR="0022670F" w:rsidRPr="00D521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PCMark Ventage: 960 B/s Productivity Suite 1 Text editing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2043A">
              <w:rPr>
                <w:rFonts w:cstheme="minorHAnsi"/>
                <w:sz w:val="16"/>
                <w:szCs w:val="16"/>
              </w:rPr>
              <w:t>W teście Performance Test 8: 1500 Rating</w:t>
            </w:r>
          </w:p>
          <w:p w:rsidR="0022670F" w:rsidRPr="0092043A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22670F" w:rsidRPr="00D521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PCMark Ventage: 14 B/s PCMark CPU image manipulation</w:t>
            </w:r>
          </w:p>
          <w:p w:rsidR="0022670F" w:rsidRPr="00D521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 teście Performance Test 8: 2685 pkt CPU dla operacji zmiennoprzecinkowych</w:t>
            </w:r>
          </w:p>
          <w:p w:rsidR="0022670F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 teście Performance Test 8: 5325 pkt CPU dla operacji na liczbach całkowitych</w:t>
            </w:r>
          </w:p>
          <w:p w:rsidR="0022670F" w:rsidRPr="00D52174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9D5612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22670F" w:rsidRPr="00DB2B68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W teście PCMark Ventage: 25 pkt średni wynik PCMark Memories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19100 pkt Memory - Read Cached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en-US"/>
              </w:rPr>
              <w:t xml:space="preserve">W teście Performance Test 8: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9600 pkt Memory - Read Uncached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DB2B68" w:rsidRDefault="0022670F" w:rsidP="00BB0B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670F" w:rsidRPr="009D5612" w:rsidTr="00BB0B36">
        <w:trPr>
          <w:trHeight w:val="266"/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osiągać wynik na poziomie minimalnym: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3,3 B/s HDD - application loading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lastRenderedPageBreak/>
              <w:t>W teście PCMark Ventage: 18 pkt średnik wynik testów HDD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>: 5 pkt Disk - Random Seek + RW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69590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trHeight w:val="148"/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lastRenderedPageBreak/>
              <w:t>Karta graficzna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D52174">
              <w:rPr>
                <w:rFonts w:cstheme="minorHAnsi"/>
                <w:sz w:val="16"/>
                <w:szCs w:val="16"/>
              </w:rPr>
              <w:t>arta graficzna w oferowanym komputerze musi osiągać wynik na poziomie minimalnym:</w:t>
            </w:r>
          </w:p>
          <w:p w:rsidR="0022670F" w:rsidRPr="00D521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PCMark Ventage: 3,3 B/s Video transcoding - VC-1 to WMV9</w:t>
            </w:r>
          </w:p>
          <w:p w:rsidR="0022670F" w:rsidRPr="00D521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Performance Test 8: 13,3 pkt Graphics 2D – Direct 2D</w:t>
            </w:r>
          </w:p>
          <w:p w:rsidR="0022670F" w:rsidRPr="00D521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Performance Test 8: 6 pkt Graphics 3D – DirectX11</w:t>
            </w:r>
          </w:p>
          <w:p w:rsidR="0022670F" w:rsidRPr="00D521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E20574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dźwiękowa zgodna z HD Audio, wbudowane dwa głośniki stereo oraz mikrofon</w:t>
            </w:r>
          </w:p>
        </w:tc>
        <w:tc>
          <w:tcPr>
            <w:tcW w:w="1417" w:type="pct"/>
            <w:vAlign w:val="center"/>
          </w:tcPr>
          <w:p w:rsidR="0022670F" w:rsidRPr="00E20574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22670F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22670F" w:rsidRPr="00D52174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22670F" w:rsidRPr="00D52174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22670F" w:rsidRPr="00D52174" w:rsidRDefault="0022670F" w:rsidP="00BB0B3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22670F" w:rsidRPr="00E20574" w:rsidRDefault="0022670F" w:rsidP="00BB0B36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2670F" w:rsidRPr="00554E19" w:rsidTr="00BB0B36">
        <w:trPr>
          <w:trHeight w:val="64"/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Czytnik kart pamięci multi</w:t>
            </w:r>
            <w:r>
              <w:rPr>
                <w:rFonts w:cstheme="minorHAnsi"/>
                <w:sz w:val="16"/>
                <w:szCs w:val="16"/>
              </w:rPr>
              <w:t>medialnych SD, SDHC, MMC</w:t>
            </w:r>
          </w:p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D52174">
              <w:rPr>
                <w:rFonts w:cstheme="minorHAnsi"/>
                <w:sz w:val="16"/>
                <w:szCs w:val="16"/>
              </w:rPr>
              <w:t xml:space="preserve"> urządzeń typu pendrive, drukarka, dysk przenośny, smartfon, jednocześnie, przy czym minimum dwa połączenia muszą zapewniać transmisję na poziomie minimum 5 Gbit/s.</w:t>
            </w:r>
          </w:p>
          <w:p w:rsidR="0022670F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Komputer musi posiadać minimum jedno złącze wideo do analogowego podł</w:t>
            </w:r>
            <w:r>
              <w:rPr>
                <w:rFonts w:cstheme="minorHAnsi"/>
                <w:sz w:val="16"/>
                <w:szCs w:val="16"/>
              </w:rPr>
              <w:t xml:space="preserve">ączenia monitora lub projektora oraz minimum jedno złącze cyfrowe </w:t>
            </w:r>
            <w:r w:rsidRPr="000F40D4">
              <w:rPr>
                <w:rFonts w:cstheme="minorHAnsi"/>
                <w:sz w:val="16"/>
                <w:szCs w:val="16"/>
              </w:rPr>
              <w:t>zapewniając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0F40D4">
              <w:rPr>
                <w:rFonts w:cstheme="minorHAnsi"/>
                <w:sz w:val="16"/>
                <w:szCs w:val="16"/>
              </w:rPr>
              <w:t xml:space="preserve">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</w:p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Zasilanie DC-in</w:t>
            </w:r>
          </w:p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Kamera internetowa, mikrofon.</w:t>
            </w:r>
          </w:p>
          <w:p w:rsidR="0022670F" w:rsidRPr="00D52174" w:rsidRDefault="0022670F" w:rsidP="00BB0B3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Komputer musi </w:t>
            </w:r>
            <w:r>
              <w:rPr>
                <w:rFonts w:cstheme="minorHAnsi"/>
                <w:sz w:val="16"/>
                <w:szCs w:val="16"/>
              </w:rPr>
              <w:t>posiadać dedykowane złącze</w:t>
            </w:r>
            <w:r w:rsidRPr="00D52174">
              <w:rPr>
                <w:rFonts w:cstheme="minorHAnsi"/>
                <w:sz w:val="16"/>
                <w:szCs w:val="16"/>
              </w:rPr>
              <w:t xml:space="preserve"> stacji dokującej.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Minimum Litowo-jonowa minimum 6-komorowa.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22670F" w:rsidRPr="0004028F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22670F" w:rsidRPr="00F64611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64611">
              <w:rPr>
                <w:rFonts w:cstheme="minorHAnsi"/>
                <w:bCs/>
                <w:sz w:val="16"/>
                <w:szCs w:val="16"/>
              </w:rPr>
              <w:t>Posiada gwarancję: 2 lata w trybie on-site, NBD,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22670F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Jest fabr</w:t>
            </w:r>
            <w:r>
              <w:rPr>
                <w:rFonts w:cstheme="minorHAnsi"/>
                <w:bCs/>
                <w:sz w:val="16"/>
                <w:szCs w:val="16"/>
              </w:rPr>
              <w:t>ycznie nowy – nierefabrykowany</w:t>
            </w:r>
          </w:p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64611">
              <w:rPr>
                <w:rFonts w:cstheme="minorHAnsi"/>
                <w:bCs/>
                <w:sz w:val="16"/>
                <w:szCs w:val="16"/>
              </w:rPr>
              <w:lastRenderedPageBreak/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22670F" w:rsidRPr="009D5612" w:rsidRDefault="0022670F" w:rsidP="00BB0B3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1048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lastRenderedPageBreak/>
              <w:t>System operacyjny</w:t>
            </w:r>
          </w:p>
        </w:tc>
        <w:tc>
          <w:tcPr>
            <w:tcW w:w="2535" w:type="pct"/>
            <w:vAlign w:val="center"/>
          </w:tcPr>
          <w:p w:rsidR="0022670F" w:rsidRPr="00D52174" w:rsidRDefault="0022670F" w:rsidP="00BB0B3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Microsoft Windows 7 lub równoważny w wersji dedykowanej dla komputera, zainstalowany na dysku twardym, wraz z fabrycznym nośnikiem CD/DVD</w:t>
            </w:r>
          </w:p>
        </w:tc>
        <w:tc>
          <w:tcPr>
            <w:tcW w:w="1417" w:type="pct"/>
            <w:vAlign w:val="center"/>
          </w:tcPr>
          <w:p w:rsidR="0022670F" w:rsidRPr="0050775E" w:rsidRDefault="0022670F" w:rsidP="00BB0B36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2670F" w:rsidRDefault="0022670F" w:rsidP="0022670F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6239"/>
        <w:gridCol w:w="6242"/>
      </w:tblGrid>
      <w:tr w:rsidR="0022670F" w:rsidRPr="00554E19" w:rsidTr="00BB0B36">
        <w:trPr>
          <w:trHeight w:val="567"/>
          <w:jc w:val="center"/>
        </w:trPr>
        <w:tc>
          <w:tcPr>
            <w:tcW w:w="2793" w:type="pct"/>
            <w:gridSpan w:val="2"/>
            <w:shd w:val="clear" w:color="auto" w:fill="000000"/>
            <w:vAlign w:val="center"/>
          </w:tcPr>
          <w:p w:rsidR="0022670F" w:rsidRPr="00554E19" w:rsidRDefault="0022670F" w:rsidP="00BB0B36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C01EF">
              <w:rPr>
                <w:rFonts w:ascii="Calibri" w:hAnsi="Calibri" w:cs="Calibri"/>
                <w:b/>
                <w:bCs/>
                <w:szCs w:val="36"/>
              </w:rPr>
              <w:t>AKCESORIA: TORBY, MYSZKI</w:t>
            </w:r>
          </w:p>
        </w:tc>
        <w:tc>
          <w:tcPr>
            <w:tcW w:w="2207" w:type="pct"/>
            <w:shd w:val="clear" w:color="auto" w:fill="000000"/>
          </w:tcPr>
          <w:p w:rsidR="0022670F" w:rsidRPr="00554E19" w:rsidRDefault="0022670F" w:rsidP="00BB0B36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587" w:type="pct"/>
          </w:tcPr>
          <w:p w:rsidR="0022670F" w:rsidRPr="00554E19" w:rsidRDefault="0022670F" w:rsidP="00BB0B36">
            <w:pPr>
              <w:jc w:val="center"/>
              <w:rPr>
                <w:rFonts w:ascii="Calibri" w:hAnsi="Calibri"/>
                <w:b/>
              </w:rPr>
            </w:pPr>
            <w:r w:rsidRPr="00554E19">
              <w:rPr>
                <w:rFonts w:ascii="Calibri" w:hAnsi="Calibri"/>
                <w:b/>
              </w:rPr>
              <w:t>1.</w:t>
            </w:r>
          </w:p>
        </w:tc>
        <w:tc>
          <w:tcPr>
            <w:tcW w:w="2206" w:type="pct"/>
            <w:vAlign w:val="center"/>
          </w:tcPr>
          <w:p w:rsidR="0022670F" w:rsidRPr="00554E19" w:rsidRDefault="0022670F" w:rsidP="00BB0B36">
            <w:pPr>
              <w:jc w:val="center"/>
              <w:rPr>
                <w:rFonts w:ascii="Calibri" w:hAnsi="Calibri"/>
              </w:rPr>
            </w:pPr>
            <w:r w:rsidRPr="00554E19">
              <w:rPr>
                <w:rFonts w:ascii="Calibri" w:hAnsi="Calibri"/>
              </w:rPr>
              <w:t>2.</w:t>
            </w:r>
          </w:p>
        </w:tc>
        <w:tc>
          <w:tcPr>
            <w:tcW w:w="2207" w:type="pct"/>
          </w:tcPr>
          <w:p w:rsidR="0022670F" w:rsidRPr="00554E19" w:rsidRDefault="0022670F" w:rsidP="00BB0B36">
            <w:pPr>
              <w:jc w:val="center"/>
              <w:rPr>
                <w:rFonts w:ascii="Calibri" w:hAnsi="Calibri"/>
              </w:rPr>
            </w:pPr>
            <w:r w:rsidRPr="00554E19">
              <w:rPr>
                <w:rFonts w:ascii="Calibri" w:hAnsi="Calibri"/>
              </w:rPr>
              <w:t>3.</w:t>
            </w:r>
          </w:p>
        </w:tc>
      </w:tr>
      <w:tr w:rsidR="0022670F" w:rsidRPr="00554E19" w:rsidTr="00BB0B36">
        <w:trPr>
          <w:jc w:val="center"/>
        </w:trPr>
        <w:tc>
          <w:tcPr>
            <w:tcW w:w="587" w:type="pct"/>
            <w:vAlign w:val="center"/>
          </w:tcPr>
          <w:p w:rsidR="0022670F" w:rsidRPr="00554E19" w:rsidRDefault="0022670F" w:rsidP="00BB0B36">
            <w:pPr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Towar</w:t>
            </w:r>
          </w:p>
        </w:tc>
        <w:tc>
          <w:tcPr>
            <w:tcW w:w="2206" w:type="pct"/>
            <w:vAlign w:val="center"/>
          </w:tcPr>
          <w:p w:rsidR="0022670F" w:rsidRPr="00554E19" w:rsidRDefault="0022670F" w:rsidP="00BB0B36">
            <w:pPr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07" w:type="pct"/>
            <w:vAlign w:val="center"/>
          </w:tcPr>
          <w:p w:rsidR="0022670F" w:rsidRPr="00554E19" w:rsidRDefault="0022670F" w:rsidP="00BB0B36">
            <w:pPr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554E19" w:rsidTr="00BB0B36">
        <w:trPr>
          <w:jc w:val="center"/>
        </w:trPr>
        <w:tc>
          <w:tcPr>
            <w:tcW w:w="587" w:type="pct"/>
          </w:tcPr>
          <w:p w:rsidR="0022670F" w:rsidRPr="00554E19" w:rsidRDefault="0022670F" w:rsidP="00BB0B36">
            <w:pPr>
              <w:rPr>
                <w:rFonts w:ascii="Calibri" w:hAnsi="Calibri"/>
                <w:b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t>Mysz bezprzewodowa optyczna USB</w:t>
            </w:r>
          </w:p>
        </w:tc>
        <w:tc>
          <w:tcPr>
            <w:tcW w:w="2206" w:type="pct"/>
            <w:vAlign w:val="center"/>
          </w:tcPr>
          <w:p w:rsidR="0022670F" w:rsidRPr="00554E19" w:rsidRDefault="0022670F" w:rsidP="00BB0B36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 xml:space="preserve">Zasilanie: baterie lub akumulatorki AA, min. 1000 DPI, zasięg 5 metrów, interfejs USB,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nanoodbiornik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, kolor myszki czarny i/lub szary, możliwość schowania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nanoodbiornika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 wewnątrz myszki, dioda sygnalizująca pracę myszki, baterie lub akumulatorki w zestawie )</w:t>
            </w:r>
          </w:p>
        </w:tc>
        <w:tc>
          <w:tcPr>
            <w:tcW w:w="2207" w:type="pct"/>
          </w:tcPr>
          <w:p w:rsidR="0022670F" w:rsidRPr="00554E19" w:rsidRDefault="0022670F" w:rsidP="00BB0B36">
            <w:pPr>
              <w:rPr>
                <w:rFonts w:ascii="Calibri" w:hAnsi="Calibri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587" w:type="pct"/>
          </w:tcPr>
          <w:p w:rsidR="0022670F" w:rsidRPr="00554E19" w:rsidRDefault="0022670F" w:rsidP="00BB0B36">
            <w:pPr>
              <w:rPr>
                <w:rFonts w:ascii="Calibri" w:hAnsi="Calibri"/>
                <w:b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t>Mysz komputerowa optyczna 2-klawiszowa z rolka USB</w:t>
            </w:r>
          </w:p>
        </w:tc>
        <w:tc>
          <w:tcPr>
            <w:tcW w:w="2206" w:type="pct"/>
          </w:tcPr>
          <w:p w:rsidR="0022670F" w:rsidRPr="00554E19" w:rsidRDefault="0022670F" w:rsidP="00BB0B36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 xml:space="preserve">Mysz optyczna, przewodowa,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554E19">
              <w:rPr>
                <w:rFonts w:cs="Times New Roman"/>
                <w:sz w:val="20"/>
                <w:szCs w:val="20"/>
              </w:rPr>
              <w:t>00 DPI, 2 przyciski, 1 rolka, zasięg przewodu minimum 1,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554E19">
              <w:rPr>
                <w:rFonts w:cs="Times New Roman"/>
                <w:sz w:val="20"/>
                <w:szCs w:val="20"/>
              </w:rPr>
              <w:t xml:space="preserve"> metra, kolor czarny lub grafitowy</w:t>
            </w:r>
          </w:p>
        </w:tc>
        <w:tc>
          <w:tcPr>
            <w:tcW w:w="2207" w:type="pct"/>
          </w:tcPr>
          <w:p w:rsidR="0022670F" w:rsidRPr="00554E19" w:rsidRDefault="0022670F" w:rsidP="00BB0B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587" w:type="pct"/>
          </w:tcPr>
          <w:p w:rsidR="0022670F" w:rsidRPr="00554E19" w:rsidRDefault="0022670F" w:rsidP="00BB0B36">
            <w:pPr>
              <w:rPr>
                <w:rFonts w:ascii="Calibri" w:hAnsi="Calibri"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t>Torba na notebooka 15,6”</w:t>
            </w:r>
          </w:p>
        </w:tc>
        <w:tc>
          <w:tcPr>
            <w:tcW w:w="2206" w:type="pct"/>
          </w:tcPr>
          <w:p w:rsidR="0022670F" w:rsidRPr="00554E19" w:rsidRDefault="0022670F" w:rsidP="00BB0B36">
            <w:pPr>
              <w:pStyle w:val="Bezodstpw"/>
              <w:rPr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 xml:space="preserve">Torba na notebooka o przekątnej ekranu 15,6”. Wykonana z trwałego materiału. Przedział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notebookowy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 w:rsidRPr="00554E1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207" w:type="pct"/>
          </w:tcPr>
          <w:p w:rsidR="0022670F" w:rsidRPr="00554E19" w:rsidRDefault="0022670F" w:rsidP="00BB0B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587" w:type="pct"/>
          </w:tcPr>
          <w:p w:rsidR="0022670F" w:rsidRPr="00554E19" w:rsidRDefault="0022670F" w:rsidP="00BB0B36">
            <w:pPr>
              <w:rPr>
                <w:rFonts w:ascii="Calibri" w:hAnsi="Calibri"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t>Torba na notebooka 17,3</w:t>
            </w:r>
          </w:p>
        </w:tc>
        <w:tc>
          <w:tcPr>
            <w:tcW w:w="2206" w:type="pct"/>
          </w:tcPr>
          <w:p w:rsidR="0022670F" w:rsidRPr="00554E19" w:rsidRDefault="0022670F" w:rsidP="00BB0B36">
            <w:pPr>
              <w:pStyle w:val="Bezodstpw"/>
              <w:rPr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 xml:space="preserve">Torba na notebooka o przekątnej ekranu 17,3”. Wykonana z trwałego materiału. Przedział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notebookowy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 w:rsidRPr="00554E1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207" w:type="pct"/>
          </w:tcPr>
          <w:p w:rsidR="0022670F" w:rsidRPr="00554E19" w:rsidRDefault="0022670F" w:rsidP="00BB0B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22670F" w:rsidRPr="006A342C" w:rsidTr="00BB0B36">
        <w:trPr>
          <w:jc w:val="center"/>
        </w:trPr>
        <w:tc>
          <w:tcPr>
            <w:tcW w:w="587" w:type="pct"/>
          </w:tcPr>
          <w:p w:rsidR="0022670F" w:rsidRPr="006A342C" w:rsidRDefault="0022670F" w:rsidP="00BB0B36">
            <w:pPr>
              <w:rPr>
                <w:rFonts w:ascii="Calibri" w:hAnsi="Calibri"/>
                <w:sz w:val="20"/>
              </w:rPr>
            </w:pPr>
            <w:r w:rsidRPr="006A342C">
              <w:rPr>
                <w:rFonts w:cs="Calibri"/>
                <w:b/>
              </w:rPr>
              <w:t>Zewnętrzny  dysk twardy 1000 GB USB</w:t>
            </w:r>
          </w:p>
        </w:tc>
        <w:tc>
          <w:tcPr>
            <w:tcW w:w="2206" w:type="pct"/>
          </w:tcPr>
          <w:p w:rsidR="0022670F" w:rsidRPr="006A342C" w:rsidRDefault="0022670F" w:rsidP="00BB0B36">
            <w:pPr>
              <w:pStyle w:val="Bezodstpw"/>
              <w:rPr>
                <w:sz w:val="20"/>
                <w:szCs w:val="20"/>
              </w:rPr>
            </w:pPr>
            <w:r w:rsidRPr="006A342C">
              <w:rPr>
                <w:sz w:val="20"/>
                <w:szCs w:val="20"/>
              </w:rPr>
              <w:t>Zewnętrzny, przenośny dysk 3,5 cala, kompatybilny z USB 2.0, 3.0. minimum 1000 GB, dioda sygnalizacyjna, zasilanie z sieci elektrycznej (w postaci zasilacza DC 12V)</w:t>
            </w:r>
          </w:p>
        </w:tc>
        <w:tc>
          <w:tcPr>
            <w:tcW w:w="2207" w:type="pct"/>
          </w:tcPr>
          <w:p w:rsidR="0022670F" w:rsidRPr="006A342C" w:rsidRDefault="0022670F" w:rsidP="00BB0B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587" w:type="pct"/>
          </w:tcPr>
          <w:p w:rsidR="0022670F" w:rsidRPr="006A342C" w:rsidRDefault="0022670F" w:rsidP="00BB0B36">
            <w:pPr>
              <w:rPr>
                <w:rFonts w:ascii="Calibri" w:hAnsi="Calibri"/>
                <w:sz w:val="20"/>
              </w:rPr>
            </w:pPr>
            <w:r w:rsidRPr="006A342C">
              <w:rPr>
                <w:rFonts w:cs="Calibri"/>
                <w:b/>
              </w:rPr>
              <w:t xml:space="preserve">Zewnętrzny  dysk twardy </w:t>
            </w:r>
            <w:r w:rsidRPr="006A342C">
              <w:rPr>
                <w:rFonts w:cs="Calibri"/>
                <w:b/>
              </w:rPr>
              <w:lastRenderedPageBreak/>
              <w:t>2000 GB USB</w:t>
            </w:r>
          </w:p>
        </w:tc>
        <w:tc>
          <w:tcPr>
            <w:tcW w:w="2206" w:type="pct"/>
          </w:tcPr>
          <w:p w:rsidR="0022670F" w:rsidRPr="00BC1C0D" w:rsidRDefault="0022670F" w:rsidP="00BB0B36">
            <w:pPr>
              <w:pStyle w:val="Bezodstpw"/>
              <w:rPr>
                <w:sz w:val="20"/>
                <w:szCs w:val="20"/>
              </w:rPr>
            </w:pPr>
            <w:r w:rsidRPr="006A342C">
              <w:rPr>
                <w:sz w:val="20"/>
                <w:szCs w:val="20"/>
              </w:rPr>
              <w:lastRenderedPageBreak/>
              <w:t>Zewnętrzny, przenośny dysk 3,5 cala, kompatybilny z USB 2.0, 3.0. minimum 2000 GB, dioda sygnalizacyjna, zasilanie z sieci elektrycznej (w postaci zasilacza DC 12V)</w:t>
            </w:r>
          </w:p>
        </w:tc>
        <w:tc>
          <w:tcPr>
            <w:tcW w:w="2207" w:type="pct"/>
          </w:tcPr>
          <w:p w:rsidR="0022670F" w:rsidRPr="00554E19" w:rsidRDefault="0022670F" w:rsidP="00BB0B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22670F" w:rsidRPr="00554E19" w:rsidTr="00BB0B36">
        <w:trPr>
          <w:jc w:val="center"/>
        </w:trPr>
        <w:tc>
          <w:tcPr>
            <w:tcW w:w="587" w:type="pct"/>
          </w:tcPr>
          <w:p w:rsidR="0022670F" w:rsidRPr="006A342C" w:rsidRDefault="0022670F" w:rsidP="00BB0B36">
            <w:pPr>
              <w:rPr>
                <w:rFonts w:ascii="Calibri" w:hAnsi="Calibri"/>
                <w:sz w:val="20"/>
              </w:rPr>
            </w:pPr>
            <w:r>
              <w:rPr>
                <w:rFonts w:cs="Calibri"/>
                <w:b/>
              </w:rPr>
              <w:lastRenderedPageBreak/>
              <w:t>Klawiatura USB</w:t>
            </w:r>
          </w:p>
        </w:tc>
        <w:tc>
          <w:tcPr>
            <w:tcW w:w="2206" w:type="pct"/>
          </w:tcPr>
          <w:p w:rsidR="0022670F" w:rsidRPr="00B75F9F" w:rsidRDefault="0022670F" w:rsidP="00BB0B36">
            <w:pPr>
              <w:pStyle w:val="Bezodstpw"/>
              <w:rPr>
                <w:i/>
              </w:rPr>
            </w:pPr>
            <w:r w:rsidRPr="00182C04">
              <w:rPr>
                <w:sz w:val="20"/>
                <w:szCs w:val="20"/>
              </w:rPr>
              <w:t xml:space="preserve">Klawiatura w układzie QWERTY, kolor czarny, zasięg przewodu min. </w:t>
            </w:r>
            <w:smartTag w:uri="urn:schemas-microsoft-com:office:smarttags" w:element="metricconverter">
              <w:smartTagPr>
                <w:attr w:name="ProductID" w:val="1,5 metra"/>
              </w:smartTagPr>
              <w:r w:rsidRPr="00182C04">
                <w:rPr>
                  <w:sz w:val="20"/>
                  <w:szCs w:val="20"/>
                </w:rPr>
                <w:t>1,5 metra</w:t>
              </w:r>
            </w:smartTag>
            <w:r w:rsidRPr="00182C04">
              <w:rPr>
                <w:sz w:val="20"/>
                <w:szCs w:val="20"/>
              </w:rPr>
              <w:t>, interfejs USB</w:t>
            </w:r>
          </w:p>
        </w:tc>
        <w:tc>
          <w:tcPr>
            <w:tcW w:w="2207" w:type="pct"/>
          </w:tcPr>
          <w:p w:rsidR="0022670F" w:rsidRPr="00554E19" w:rsidRDefault="0022670F" w:rsidP="00BB0B3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</w:tbl>
    <w:p w:rsidR="0022670F" w:rsidRDefault="0022670F" w:rsidP="0022670F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4695"/>
        <w:gridCol w:w="6651"/>
      </w:tblGrid>
      <w:tr w:rsidR="0022670F" w:rsidRPr="00DC01EF" w:rsidTr="00BB0B36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92"/>
            </w:tblGrid>
            <w:tr w:rsidR="0022670F" w:rsidRPr="00DC01EF" w:rsidTr="00BB0B36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tbl>
                  <w:tblPr>
                    <w:tblW w:w="1418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8"/>
                  </w:tblGrid>
                  <w:tr w:rsidR="0022670F" w:rsidRPr="00DC01EF" w:rsidTr="00BB0B36">
                    <w:trPr>
                      <w:trHeight w:val="340"/>
                      <w:jc w:val="center"/>
                    </w:trPr>
                    <w:tc>
                      <w:tcPr>
                        <w:tcW w:w="14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  <w:vAlign w:val="center"/>
                      </w:tcPr>
                      <w:p w:rsidR="0022670F" w:rsidRPr="00DC01EF" w:rsidRDefault="0022670F" w:rsidP="00BB0B36">
                        <w:pPr>
                          <w:rPr>
                            <w:rFonts w:ascii="Calibri" w:hAnsi="Calibri" w:cs="Calibri"/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Cs w:val="36"/>
                          </w:rPr>
                          <w:t>PPENDRIVE</w:t>
                        </w:r>
                      </w:p>
                    </w:tc>
                  </w:tr>
                </w:tbl>
                <w:p w:rsidR="0022670F" w:rsidRPr="00DC01EF" w:rsidRDefault="0022670F" w:rsidP="00BB0B36">
                  <w:pPr>
                    <w:rPr>
                      <w:rFonts w:ascii="Calibri" w:hAnsi="Calibri" w:cs="Calibri"/>
                      <w:b/>
                      <w:bCs/>
                      <w:szCs w:val="36"/>
                    </w:rPr>
                  </w:pPr>
                </w:p>
              </w:tc>
            </w:tr>
          </w:tbl>
          <w:p w:rsidR="0022670F" w:rsidRPr="00DC01EF" w:rsidRDefault="0022670F" w:rsidP="00BB0B36">
            <w:pPr>
              <w:rPr>
                <w:rFonts w:ascii="Calibri" w:hAnsi="Calibri" w:cs="Calibri"/>
                <w:b/>
                <w:bCs/>
                <w:szCs w:val="36"/>
              </w:rPr>
            </w:pPr>
          </w:p>
        </w:tc>
      </w:tr>
      <w:tr w:rsidR="0022670F" w:rsidRPr="00DC01EF" w:rsidTr="00BB0B36">
        <w:trPr>
          <w:jc w:val="center"/>
        </w:trPr>
        <w:tc>
          <w:tcPr>
            <w:tcW w:w="986" w:type="pct"/>
          </w:tcPr>
          <w:p w:rsidR="0022670F" w:rsidRPr="00DC01EF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661" w:type="pct"/>
          </w:tcPr>
          <w:p w:rsidR="0022670F" w:rsidRPr="00DC01EF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354" w:type="pct"/>
            <w:vAlign w:val="center"/>
          </w:tcPr>
          <w:p w:rsidR="0022670F" w:rsidRPr="00DC01EF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</w:rPr>
              <w:t>3.</w:t>
            </w:r>
          </w:p>
        </w:tc>
      </w:tr>
      <w:tr w:rsidR="0022670F" w:rsidRPr="00DC01EF" w:rsidTr="00BB0B36">
        <w:trPr>
          <w:jc w:val="center"/>
        </w:trPr>
        <w:tc>
          <w:tcPr>
            <w:tcW w:w="5000" w:type="pct"/>
            <w:gridSpan w:val="3"/>
          </w:tcPr>
          <w:p w:rsidR="0022670F" w:rsidRPr="00DC01EF" w:rsidRDefault="0022670F" w:rsidP="00BB0B36">
            <w:pPr>
              <w:rPr>
                <w:rFonts w:ascii="Calibri" w:hAnsi="Calibri" w:cs="Calibri"/>
                <w:b/>
                <w:lang w:val="en-US"/>
              </w:rPr>
            </w:pPr>
            <w:r w:rsidRPr="00DC01EF">
              <w:rPr>
                <w:rFonts w:ascii="Calibri" w:hAnsi="Calibri" w:cs="Calibri"/>
                <w:b/>
                <w:lang w:val="en-US"/>
              </w:rPr>
              <w:t xml:space="preserve">Producent: i model: </w:t>
            </w:r>
          </w:p>
        </w:tc>
      </w:tr>
      <w:tr w:rsidR="0022670F" w:rsidRPr="00DC01EF" w:rsidTr="00BB0B36">
        <w:trPr>
          <w:jc w:val="center"/>
        </w:trPr>
        <w:tc>
          <w:tcPr>
            <w:tcW w:w="986" w:type="pct"/>
            <w:vAlign w:val="center"/>
          </w:tcPr>
          <w:p w:rsidR="0022670F" w:rsidRPr="00DC01EF" w:rsidRDefault="0022670F" w:rsidP="00BB0B36">
            <w:pPr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1" w:type="pct"/>
            <w:vAlign w:val="center"/>
          </w:tcPr>
          <w:p w:rsidR="0022670F" w:rsidRPr="00DC01EF" w:rsidRDefault="0022670F" w:rsidP="00BB0B36">
            <w:pPr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354" w:type="pct"/>
            <w:vAlign w:val="center"/>
          </w:tcPr>
          <w:p w:rsidR="0022670F" w:rsidRPr="00DC01EF" w:rsidRDefault="0022670F" w:rsidP="00BB0B36">
            <w:pPr>
              <w:jc w:val="both"/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DC01EF" w:rsidTr="00BB0B36">
        <w:trPr>
          <w:trHeight w:val="180"/>
          <w:jc w:val="center"/>
        </w:trPr>
        <w:tc>
          <w:tcPr>
            <w:tcW w:w="2646" w:type="pct"/>
            <w:gridSpan w:val="2"/>
            <w:vAlign w:val="center"/>
          </w:tcPr>
          <w:p w:rsidR="0022670F" w:rsidRPr="00DC01EF" w:rsidRDefault="0022670F" w:rsidP="00BB0B3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C01E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POJEMNOŚĆ</w:t>
            </w:r>
          </w:p>
        </w:tc>
        <w:tc>
          <w:tcPr>
            <w:tcW w:w="2354" w:type="pct"/>
            <w:vAlign w:val="center"/>
          </w:tcPr>
          <w:p w:rsidR="0022670F" w:rsidRPr="00DC01EF" w:rsidRDefault="0022670F" w:rsidP="00BB0B36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  <w:tr w:rsidR="0022670F" w:rsidRPr="00DC01EF" w:rsidTr="00BB0B36">
        <w:trPr>
          <w:trHeight w:val="176"/>
          <w:jc w:val="center"/>
        </w:trPr>
        <w:tc>
          <w:tcPr>
            <w:tcW w:w="986" w:type="pct"/>
            <w:vAlign w:val="center"/>
          </w:tcPr>
          <w:p w:rsidR="0022670F" w:rsidRPr="00DC01EF" w:rsidRDefault="0022670F" w:rsidP="00BB0B3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 xml:space="preserve">PENDRIVE „KOD P1”,  </w:t>
            </w:r>
          </w:p>
        </w:tc>
        <w:tc>
          <w:tcPr>
            <w:tcW w:w="1661" w:type="pct"/>
            <w:vAlign w:val="center"/>
          </w:tcPr>
          <w:p w:rsidR="0022670F" w:rsidRPr="00DC01EF" w:rsidRDefault="0022670F" w:rsidP="00BB0B36">
            <w:pPr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8 GB</w:t>
            </w:r>
          </w:p>
        </w:tc>
        <w:tc>
          <w:tcPr>
            <w:tcW w:w="2354" w:type="pct"/>
            <w:vAlign w:val="center"/>
          </w:tcPr>
          <w:p w:rsidR="0022670F" w:rsidRPr="00DC01EF" w:rsidRDefault="0022670F" w:rsidP="00BB0B36">
            <w:pPr>
              <w:spacing w:after="0" w:line="240" w:lineRule="auto"/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C01EF" w:rsidTr="00BB0B36">
        <w:trPr>
          <w:trHeight w:val="176"/>
          <w:jc w:val="center"/>
        </w:trPr>
        <w:tc>
          <w:tcPr>
            <w:tcW w:w="986" w:type="pct"/>
            <w:vAlign w:val="center"/>
          </w:tcPr>
          <w:p w:rsidR="0022670F" w:rsidRPr="00DC01EF" w:rsidRDefault="0022670F" w:rsidP="00BB0B3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 xml:space="preserve">PENDRIVE „KOD P3”,  </w:t>
            </w:r>
          </w:p>
        </w:tc>
        <w:tc>
          <w:tcPr>
            <w:tcW w:w="1661" w:type="pct"/>
            <w:vAlign w:val="center"/>
          </w:tcPr>
          <w:p w:rsidR="0022670F" w:rsidRPr="00DC01EF" w:rsidRDefault="0022670F" w:rsidP="00BB0B36">
            <w:pPr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32 GB</w:t>
            </w:r>
          </w:p>
        </w:tc>
        <w:tc>
          <w:tcPr>
            <w:tcW w:w="2354" w:type="pct"/>
            <w:vMerge w:val="restart"/>
            <w:vAlign w:val="center"/>
          </w:tcPr>
          <w:p w:rsidR="0022670F" w:rsidRPr="00DC01EF" w:rsidRDefault="0022670F" w:rsidP="00BB0B36">
            <w:pPr>
              <w:spacing w:after="0" w:line="240" w:lineRule="auto"/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C01EF" w:rsidTr="00BB0B36">
        <w:trPr>
          <w:trHeight w:val="176"/>
          <w:jc w:val="center"/>
        </w:trPr>
        <w:tc>
          <w:tcPr>
            <w:tcW w:w="2646" w:type="pct"/>
            <w:gridSpan w:val="2"/>
            <w:vAlign w:val="center"/>
          </w:tcPr>
          <w:p w:rsidR="0022670F" w:rsidRPr="00DC01EF" w:rsidRDefault="0022670F" w:rsidP="00BB0B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01E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PARAMETRY WSPÓLNE</w:t>
            </w:r>
          </w:p>
        </w:tc>
        <w:tc>
          <w:tcPr>
            <w:tcW w:w="2354" w:type="pct"/>
            <w:vMerge/>
            <w:vAlign w:val="center"/>
          </w:tcPr>
          <w:p w:rsidR="0022670F" w:rsidRPr="00DC01EF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C01EF" w:rsidTr="00BB0B36">
        <w:trPr>
          <w:trHeight w:val="176"/>
          <w:jc w:val="center"/>
        </w:trPr>
        <w:tc>
          <w:tcPr>
            <w:tcW w:w="986" w:type="pct"/>
            <w:vAlign w:val="center"/>
          </w:tcPr>
          <w:p w:rsidR="0022670F" w:rsidRPr="00DC01EF" w:rsidRDefault="0022670F" w:rsidP="00BB0B3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Szybkość zapisu</w:t>
            </w:r>
          </w:p>
        </w:tc>
        <w:tc>
          <w:tcPr>
            <w:tcW w:w="1661" w:type="pct"/>
            <w:vAlign w:val="center"/>
          </w:tcPr>
          <w:p w:rsidR="0022670F" w:rsidRPr="00DC01EF" w:rsidRDefault="0022670F" w:rsidP="00BB0B36">
            <w:pPr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15 MB/s</w:t>
            </w:r>
          </w:p>
        </w:tc>
        <w:tc>
          <w:tcPr>
            <w:tcW w:w="2354" w:type="pct"/>
            <w:vMerge/>
            <w:vAlign w:val="center"/>
          </w:tcPr>
          <w:p w:rsidR="0022670F" w:rsidRPr="00DC01EF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C01EF" w:rsidTr="00BB0B36">
        <w:trPr>
          <w:trHeight w:val="176"/>
          <w:jc w:val="center"/>
        </w:trPr>
        <w:tc>
          <w:tcPr>
            <w:tcW w:w="986" w:type="pct"/>
            <w:vAlign w:val="center"/>
          </w:tcPr>
          <w:p w:rsidR="0022670F" w:rsidRPr="00DC01EF" w:rsidRDefault="0022670F" w:rsidP="00BB0B3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Szybkość odczytu</w:t>
            </w:r>
          </w:p>
        </w:tc>
        <w:tc>
          <w:tcPr>
            <w:tcW w:w="1661" w:type="pct"/>
            <w:vAlign w:val="center"/>
          </w:tcPr>
          <w:p w:rsidR="0022670F" w:rsidRPr="00DC01EF" w:rsidRDefault="0022670F" w:rsidP="00BB0B36">
            <w:pPr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22 MB/s</w:t>
            </w:r>
          </w:p>
        </w:tc>
        <w:tc>
          <w:tcPr>
            <w:tcW w:w="2354" w:type="pct"/>
            <w:vMerge/>
            <w:vAlign w:val="center"/>
          </w:tcPr>
          <w:p w:rsidR="0022670F" w:rsidRPr="00DC01EF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C01EF" w:rsidTr="00BB0B36">
        <w:trPr>
          <w:trHeight w:val="176"/>
          <w:jc w:val="center"/>
        </w:trPr>
        <w:tc>
          <w:tcPr>
            <w:tcW w:w="986" w:type="pct"/>
            <w:vAlign w:val="center"/>
          </w:tcPr>
          <w:p w:rsidR="0022670F" w:rsidRPr="00DC01EF" w:rsidRDefault="0022670F" w:rsidP="00BB0B3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Obsługiwane systemy operacyjne</w:t>
            </w:r>
          </w:p>
          <w:p w:rsidR="0022670F" w:rsidRPr="00DC01EF" w:rsidRDefault="0022670F" w:rsidP="00BB0B3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1" w:type="pct"/>
            <w:vAlign w:val="center"/>
          </w:tcPr>
          <w:p w:rsidR="0022670F" w:rsidRPr="00DC01EF" w:rsidRDefault="0022670F" w:rsidP="00BB0B36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Microsoft Windows 2000 SP3 </w:t>
            </w:r>
          </w:p>
          <w:p w:rsidR="0022670F" w:rsidRPr="00DC01EF" w:rsidRDefault="0022670F" w:rsidP="00BB0B36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Microsoft Windows XP SP1</w:t>
            </w:r>
          </w:p>
          <w:p w:rsidR="0022670F" w:rsidRPr="00DC01EF" w:rsidRDefault="0022670F" w:rsidP="00BB0B36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Windows Vista </w:t>
            </w:r>
          </w:p>
          <w:p w:rsidR="0022670F" w:rsidRPr="00DC01EF" w:rsidRDefault="0022670F" w:rsidP="00BB0B36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2354" w:type="pct"/>
            <w:vMerge/>
            <w:vAlign w:val="center"/>
          </w:tcPr>
          <w:p w:rsidR="0022670F" w:rsidRPr="00DC01EF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554E19" w:rsidTr="00BB0B36">
        <w:trPr>
          <w:trHeight w:val="176"/>
          <w:jc w:val="center"/>
        </w:trPr>
        <w:tc>
          <w:tcPr>
            <w:tcW w:w="986" w:type="pct"/>
            <w:vAlign w:val="center"/>
          </w:tcPr>
          <w:p w:rsidR="0022670F" w:rsidRPr="00DC01EF" w:rsidRDefault="0022670F" w:rsidP="00BB0B36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Inne</w:t>
            </w:r>
          </w:p>
        </w:tc>
        <w:tc>
          <w:tcPr>
            <w:tcW w:w="1661" w:type="pct"/>
            <w:vAlign w:val="center"/>
          </w:tcPr>
          <w:p w:rsidR="0022670F" w:rsidRPr="00DC01EF" w:rsidRDefault="0022670F" w:rsidP="00BB0B36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pl-PL"/>
              </w:rPr>
              <w:t>wstrząso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pl-PL"/>
              </w:rPr>
              <w:t>wodnoodporna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gumowa obudowa,</w:t>
            </w:r>
          </w:p>
          <w:p w:rsidR="0022670F" w:rsidRPr="00DC01EF" w:rsidRDefault="0022670F" w:rsidP="00BB0B36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osłona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wtyku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USB,,</w:t>
            </w:r>
          </w:p>
          <w:p w:rsidR="0022670F" w:rsidRPr="00DC01EF" w:rsidRDefault="0022670F" w:rsidP="00BB0B36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zgodność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z „Ready </w:t>
            </w: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Bost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”</w:t>
            </w:r>
          </w:p>
        </w:tc>
        <w:tc>
          <w:tcPr>
            <w:tcW w:w="2354" w:type="pct"/>
            <w:vMerge/>
            <w:vAlign w:val="center"/>
          </w:tcPr>
          <w:p w:rsidR="0022670F" w:rsidRPr="00DC01EF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2670F" w:rsidRDefault="0022670F" w:rsidP="0022670F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4704"/>
        <w:gridCol w:w="6477"/>
      </w:tblGrid>
      <w:tr w:rsidR="0022670F" w:rsidRPr="00DE7125" w:rsidTr="00BB0B36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22670F" w:rsidRPr="00DE7125" w:rsidRDefault="0022670F" w:rsidP="00BB0B36">
            <w:pPr>
              <w:spacing w:after="0"/>
              <w:rPr>
                <w:rFonts w:ascii="Calibri" w:hAnsi="Calibri" w:cs="Calibri"/>
                <w:b/>
                <w:bCs/>
                <w:szCs w:val="36"/>
              </w:rPr>
            </w:pPr>
            <w:r w:rsidRPr="00DE7125">
              <w:rPr>
                <w:rFonts w:ascii="Calibri" w:hAnsi="Calibri" w:cs="Calibri"/>
                <w:b/>
                <w:bCs/>
                <w:szCs w:val="36"/>
              </w:rPr>
              <w:t>SKANER „KOD S1”</w:t>
            </w:r>
          </w:p>
        </w:tc>
      </w:tr>
      <w:tr w:rsidR="0022670F" w:rsidRPr="00DB2074" w:rsidTr="00BB0B36">
        <w:trPr>
          <w:jc w:val="center"/>
        </w:trPr>
        <w:tc>
          <w:tcPr>
            <w:tcW w:w="1047" w:type="pct"/>
          </w:tcPr>
          <w:p w:rsidR="0022670F" w:rsidRPr="00DB2074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663" w:type="pct"/>
          </w:tcPr>
          <w:p w:rsidR="0022670F" w:rsidRPr="00DB2074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90" w:type="pct"/>
            <w:vAlign w:val="center"/>
          </w:tcPr>
          <w:p w:rsidR="0022670F" w:rsidRPr="00DB2074" w:rsidRDefault="0022670F" w:rsidP="00BB0B36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3.</w:t>
            </w:r>
          </w:p>
        </w:tc>
      </w:tr>
      <w:tr w:rsidR="0022670F" w:rsidRPr="00DB2074" w:rsidTr="00BB0B36">
        <w:trPr>
          <w:jc w:val="center"/>
        </w:trPr>
        <w:tc>
          <w:tcPr>
            <w:tcW w:w="5000" w:type="pct"/>
            <w:gridSpan w:val="3"/>
          </w:tcPr>
          <w:p w:rsidR="0022670F" w:rsidRPr="00DB2074" w:rsidRDefault="0022670F" w:rsidP="00BB0B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 i m</w:t>
            </w:r>
            <w:r w:rsidRPr="00DB2074">
              <w:rPr>
                <w:rFonts w:ascii="Calibri" w:hAnsi="Calibri" w:cs="Calibri"/>
                <w:b/>
              </w:rPr>
              <w:t xml:space="preserve">odel: </w:t>
            </w:r>
          </w:p>
        </w:tc>
      </w:tr>
      <w:tr w:rsidR="0022670F" w:rsidRPr="00DB2074" w:rsidTr="00BB0B36">
        <w:trPr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  <w:bCs/>
              </w:rPr>
              <w:lastRenderedPageBreak/>
              <w:t>Parametr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22670F" w:rsidRPr="00DB2074" w:rsidRDefault="0022670F" w:rsidP="00BB0B36">
            <w:pPr>
              <w:jc w:val="both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22670F" w:rsidRPr="00DB2074" w:rsidTr="00BB0B36">
        <w:trPr>
          <w:trHeight w:val="180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Typ skanera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Płaski kolorowy skaner obrazu A4</w:t>
            </w:r>
          </w:p>
        </w:tc>
        <w:tc>
          <w:tcPr>
            <w:tcW w:w="2290" w:type="pct"/>
            <w:vMerge w:val="restart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80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Przetwornik fotoelektryczny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CCD z  Mikrosoczewkami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Typ podświetlaenia skanowanego dokumentu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Diody LED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Gęstość optyczna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3.2DMax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Rozdzielczość optyczna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4800 DPI x 9600 DPI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Maks. osiągalna rozdzielczość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12800 dpi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Głębia kolorów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pStyle w:val="Akapitzlist1"/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48Bit in 48 Bit out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Dołączone oprogramowanie do OCR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Skanowanie do wielostronicowego pliku PDF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Interfejs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USB 2.0 Hi-</w:t>
            </w:r>
            <w:proofErr w:type="spellStart"/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speed</w:t>
            </w:r>
            <w:proofErr w:type="spellEnd"/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670F" w:rsidRPr="00DB2074" w:rsidTr="00BB0B36">
        <w:trPr>
          <w:trHeight w:val="176"/>
          <w:jc w:val="center"/>
        </w:trPr>
        <w:tc>
          <w:tcPr>
            <w:tcW w:w="1047" w:type="pct"/>
            <w:vAlign w:val="center"/>
          </w:tcPr>
          <w:p w:rsidR="0022670F" w:rsidRPr="00DB2074" w:rsidRDefault="0022670F" w:rsidP="00BB0B3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Wspierane systemy operacyjne</w:t>
            </w:r>
          </w:p>
        </w:tc>
        <w:tc>
          <w:tcPr>
            <w:tcW w:w="1663" w:type="pct"/>
            <w:vAlign w:val="center"/>
          </w:tcPr>
          <w:p w:rsidR="0022670F" w:rsidRPr="00DB2074" w:rsidRDefault="0022670F" w:rsidP="00BB0B36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Windows® XP / XP-x64 / Vista® / Win 7/ Mac OS® X 10.3.9 lub nowszy</w:t>
            </w:r>
          </w:p>
        </w:tc>
        <w:tc>
          <w:tcPr>
            <w:tcW w:w="2290" w:type="pct"/>
            <w:vMerge/>
            <w:vAlign w:val="center"/>
          </w:tcPr>
          <w:p w:rsidR="0022670F" w:rsidRPr="00DB2074" w:rsidRDefault="0022670F" w:rsidP="00BB0B3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2670F" w:rsidRDefault="0022670F" w:rsidP="0022670F">
      <w:pPr>
        <w:spacing w:after="0"/>
        <w:rPr>
          <w:rFonts w:cstheme="minorHAnsi"/>
          <w:sz w:val="20"/>
          <w:szCs w:val="20"/>
        </w:rPr>
      </w:pPr>
    </w:p>
    <w:p w:rsidR="0022670F" w:rsidRDefault="0022670F" w:rsidP="0022670F">
      <w:pPr>
        <w:spacing w:after="0"/>
        <w:rPr>
          <w:rFonts w:cstheme="minorHAnsi"/>
          <w:sz w:val="20"/>
          <w:szCs w:val="20"/>
        </w:rPr>
      </w:pPr>
    </w:p>
    <w:p w:rsidR="0022670F" w:rsidRDefault="0022670F" w:rsidP="0022670F">
      <w:pPr>
        <w:spacing w:after="0"/>
        <w:rPr>
          <w:rFonts w:cstheme="minorHAnsi"/>
          <w:sz w:val="20"/>
          <w:szCs w:val="20"/>
        </w:rPr>
      </w:pPr>
    </w:p>
    <w:p w:rsidR="0022670F" w:rsidRPr="00365E55" w:rsidRDefault="0022670F" w:rsidP="0022670F">
      <w:pPr>
        <w:widowControl w:val="0"/>
        <w:adjustRightInd w:val="0"/>
        <w:spacing w:line="360" w:lineRule="atLeast"/>
        <w:jc w:val="center"/>
        <w:textAlignment w:val="baseline"/>
        <w:rPr>
          <w:i/>
        </w:rPr>
      </w:pPr>
      <w:r w:rsidRPr="00365E55">
        <w:rPr>
          <w:i/>
        </w:rPr>
        <w:t>..................................................................</w:t>
      </w:r>
    </w:p>
    <w:p w:rsidR="0022670F" w:rsidRDefault="0022670F" w:rsidP="0022670F">
      <w:pPr>
        <w:widowControl w:val="0"/>
        <w:adjustRightInd w:val="0"/>
        <w:ind w:left="5812" w:hanging="856"/>
        <w:textAlignment w:val="baseline"/>
        <w:rPr>
          <w:b/>
          <w:bCs/>
          <w:sz w:val="20"/>
          <w:szCs w:val="20"/>
          <w:vertAlign w:val="superscript"/>
        </w:rPr>
      </w:pPr>
      <w:r>
        <w:t xml:space="preserve">  </w:t>
      </w:r>
      <w:r w:rsidRPr="00365E55">
        <w:rPr>
          <w:sz w:val="20"/>
          <w:szCs w:val="20"/>
        </w:rPr>
        <w:t>podpis osoby uprawnionej do    reprezentowania wykonawcy</w:t>
      </w:r>
      <w:r w:rsidRPr="00365E55">
        <w:rPr>
          <w:b/>
          <w:bCs/>
          <w:sz w:val="20"/>
          <w:szCs w:val="20"/>
          <w:vertAlign w:val="superscript"/>
        </w:rPr>
        <w:t xml:space="preserve"> </w:t>
      </w:r>
    </w:p>
    <w:p w:rsidR="0022670F" w:rsidRDefault="0022670F" w:rsidP="0022670F">
      <w:pPr>
        <w:spacing w:after="0"/>
        <w:rPr>
          <w:rFonts w:cstheme="minorHAnsi"/>
          <w:sz w:val="20"/>
          <w:szCs w:val="20"/>
        </w:rPr>
        <w:sectPr w:rsidR="0022670F" w:rsidSect="00BB0B36">
          <w:pgSz w:w="16838" w:h="11906" w:orient="landscape"/>
          <w:pgMar w:top="1418" w:right="1418" w:bottom="567" w:left="1418" w:header="709" w:footer="709" w:gutter="0"/>
          <w:cols w:space="708"/>
          <w:docGrid w:linePitch="360"/>
        </w:sectPr>
      </w:pPr>
    </w:p>
    <w:p w:rsidR="0022670F" w:rsidRPr="00D33B2B" w:rsidRDefault="0022670F" w:rsidP="0022670F">
      <w:pPr>
        <w:ind w:left="720"/>
        <w:jc w:val="both"/>
        <w:rPr>
          <w:rFonts w:ascii="Calibri" w:hAnsi="Calibri" w:cs="Calibri"/>
          <w:b/>
          <w:bCs/>
        </w:rPr>
      </w:pPr>
      <w:r w:rsidRPr="00D33B2B">
        <w:rPr>
          <w:rFonts w:ascii="Calibri" w:hAnsi="Calibri" w:cs="Calibri"/>
          <w:b/>
          <w:bCs/>
        </w:rPr>
        <w:lastRenderedPageBreak/>
        <w:t>Za oprogramowanie ró</w:t>
      </w:r>
      <w:r>
        <w:rPr>
          <w:rFonts w:ascii="Calibri" w:hAnsi="Calibri" w:cs="Calibri"/>
          <w:b/>
          <w:bCs/>
        </w:rPr>
        <w:t xml:space="preserve">wnoważne do Microsoft Windows /7/ </w:t>
      </w:r>
      <w:r w:rsidRPr="00D33B2B">
        <w:rPr>
          <w:rFonts w:ascii="Calibri" w:hAnsi="Calibri" w:cs="Calibri"/>
          <w:b/>
          <w:bCs/>
        </w:rPr>
        <w:t>Professional PL 32/64 BIT uznaje się takie, które posiada: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Internetowa aktualizacja zapewniona w języku polskim;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Wbudowana zapora internetowa (firewall) dla ochrony połączeń internetowych; zintegrowana z systemem konsola do zarządzania ustawieniami zapory i regułami IPSec v4 i v6;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Zlokalizowane w języku polskim, co najmniej następujące elementy: menu, przeglądarka internetowa, pomoc, komunikaty systemowe;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większości powszechnie używanych urządzeń peryferyjnych (np.: drukarek, urządzeń sieciowych, standardów USB, Plug&amp;Play, Wi-Fi);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zdalnej automatycznej instalacji, konfiguracji, administrowania oraz aktualizowania systemu;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Zabezpieczony hasłem hierarchiczny dostęp do systemu, konta i profile użytkowników zarządzane zdalnie; praca systemu w trybie ochrony kont użytkowników;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Zintegrowane z systemem operacyjnym narzędzia zwalczające złośliwe oprogramowanie; aktualizacje dostępne u producenta nieodpłatnie bez ograniczeń czasowych;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podstawowe funkcje związane z obsługą komputerów typu TABLET PC, z wbudowanym modułem „uczenia się” pisma użytkownika;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wbudowaną funkcjonalność rozpoznawania mowy, pozwalającą na sterowanie komputerem głosowo, wraz z modułem „uczenia się” głosu użytkownika;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Zintegrowany z systemem operacyjnym moduł do pracy grupowej uruchamiany ad- hoc w zależności od potrzeb;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operacyjnym moduł synchronizacji komputera z urządzeniami zewnętrznymi;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Wbudowany system pomocy w języku polskim;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powinien być wyposażony w możliwość przystosowania stanowiska dla osób niepełnosprawnych (np. słabo widzących);</w:t>
      </w:r>
    </w:p>
    <w:p w:rsidR="0022670F" w:rsidRPr="00A51D64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51D64">
        <w:rPr>
          <w:rFonts w:ascii="Calibri" w:hAnsi="Calibri" w:cs="Calibri"/>
          <w:sz w:val="16"/>
          <w:szCs w:val="16"/>
        </w:rPr>
        <w:t xml:space="preserve"> Wdrażanie IPSEC oparte na politykach – wdrażanie IPSEC oparte na zestawach reguł definiujących ustawienia zarządzanych w sposób centralny;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Automatyczne występowanie i używanie (wystawianie) certyfikatów PKI X.509, certyfikat EAL 4 dla systemu operacyjnego zarządzanych w sposób centralny;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logowania przy pomocy smartcard;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Rozbudowane polityki bezpieczeństwa – polityki dla systemu operacyjnego i dla wskazanych aplikacji;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System posiada narzędzia służące do administracji, do wykonywania kopii zapasowych polityk i ich odtwarzania oraz generowania raportów z ustawień polityk;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Sun Java i .NET Framework 1.1 i 2.0 i 3.0 – możliwość uruchomienia aplikacji działających we wskazanych środowiskach;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JScript i VBScript – możliwość uruchamiania interpretera poleceń;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Zdalna pomoc i współdzielenie aplikacji – możliwość zdalnego przejęcia sesji zalogowanego użytkownika celem rozwiązania problemu z komputerem;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Graficzne środowisko instalacji i konfiguracji;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Transakcyjny system plików pozwalający na stosowanie przydziałów (ang. quota) na dysku dla użytkowników oraz zapewniający większą niezawodność i pozwalający tworzyć kopie zapasowe;</w:t>
      </w:r>
    </w:p>
    <w:p w:rsidR="0022670F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44905">
        <w:rPr>
          <w:rFonts w:ascii="Calibri" w:hAnsi="Calibri" w:cs="Calibri"/>
          <w:sz w:val="16"/>
          <w:szCs w:val="16"/>
        </w:rPr>
        <w:t xml:space="preserve">Zarządzanie kontami użytkowników sieci oraz urządzeniami </w:t>
      </w:r>
    </w:p>
    <w:p w:rsidR="0022670F" w:rsidRPr="00644905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44905">
        <w:rPr>
          <w:rFonts w:ascii="Calibri" w:hAnsi="Calibri" w:cs="Calibri"/>
          <w:sz w:val="16"/>
          <w:szCs w:val="16"/>
        </w:rPr>
        <w:t>Udostępnianie modemu;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Oprogramowanie dla tworzenia kopii zapasowych (Backup); automatyczne wykonywanie kopii plików z możliwością automatycznego przywrócenia wersji wcześniejszej;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przywracania plików systemowych;</w:t>
      </w:r>
    </w:p>
    <w:p w:rsidR="0022670F" w:rsidRPr="00714979" w:rsidRDefault="0022670F" w:rsidP="0022670F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22670F" w:rsidRDefault="0022670F" w:rsidP="0022670F">
      <w:r>
        <w:br w:type="page"/>
      </w:r>
    </w:p>
    <w:p w:rsidR="00BB0B36" w:rsidRDefault="00BB0B36" w:rsidP="0022670F">
      <w:pPr>
        <w:jc w:val="right"/>
        <w:rPr>
          <w:rFonts w:cstheme="minorHAnsi"/>
          <w:b/>
          <w:sz w:val="28"/>
          <w:szCs w:val="28"/>
        </w:rPr>
        <w:sectPr w:rsidR="00BB0B36"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2670F" w:rsidRPr="00606AB7" w:rsidRDefault="0022670F" w:rsidP="0022670F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Załącznik nr 1A</w:t>
      </w:r>
    </w:p>
    <w:p w:rsidR="0022670F" w:rsidRDefault="0022670F" w:rsidP="0022670F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958EC">
        <w:rPr>
          <w:rFonts w:ascii="Calibri" w:hAnsi="Calibri" w:cs="Calibri"/>
          <w:b/>
          <w:bCs/>
          <w:sz w:val="28"/>
          <w:szCs w:val="28"/>
        </w:rPr>
        <w:t xml:space="preserve">Wykaz asortymentowy </w:t>
      </w:r>
      <w:r>
        <w:rPr>
          <w:rFonts w:ascii="Calibri" w:hAnsi="Calibri" w:cs="Calibri"/>
          <w:b/>
          <w:bCs/>
          <w:sz w:val="28"/>
          <w:szCs w:val="28"/>
        </w:rPr>
        <w:t xml:space="preserve">i ilościowy do wyceny </w:t>
      </w:r>
      <w:r w:rsidRPr="006958EC">
        <w:rPr>
          <w:rFonts w:ascii="Calibri" w:hAnsi="Calibri" w:cs="Calibri"/>
          <w:b/>
          <w:bCs/>
          <w:sz w:val="28"/>
          <w:szCs w:val="28"/>
        </w:rPr>
        <w:t xml:space="preserve">w części </w:t>
      </w:r>
      <w:r>
        <w:rPr>
          <w:rFonts w:ascii="Calibri" w:hAnsi="Calibri" w:cs="Calibri"/>
          <w:b/>
          <w:bCs/>
          <w:sz w:val="28"/>
          <w:szCs w:val="28"/>
        </w:rPr>
        <w:t>1</w:t>
      </w:r>
    </w:p>
    <w:p w:rsidR="0022670F" w:rsidRDefault="0022670F" w:rsidP="0022670F">
      <w:pPr>
        <w:spacing w:after="20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22670F" w:rsidRPr="00D33B2B" w:rsidTr="00BB0B36">
        <w:trPr>
          <w:trHeight w:val="39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22670F" w:rsidRPr="00D33B2B" w:rsidTr="00BB0B36">
        <w:trPr>
          <w:cantSplit/>
          <w:trHeight w:val="1134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670F" w:rsidRPr="00D33B2B" w:rsidRDefault="0022670F" w:rsidP="00BB0B36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noProof w:val="0"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Drukarka atramentowa- KOD DA2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Drukarka laserowa - KOD DLM1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Jednostka centralna komputera - KOD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Jednostka centralna komputera KOD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D37E30">
              <w:rPr>
                <w:rFonts w:ascii="Calibri" w:hAnsi="Calibri"/>
                <w:b/>
                <w:color w:val="000000"/>
                <w:lang w:val="en-US"/>
              </w:rPr>
              <w:t>Monitor LCD 19" wide - KOD 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D37E30">
              <w:rPr>
                <w:rFonts w:ascii="Calibri" w:hAnsi="Calibri"/>
                <w:b/>
                <w:color w:val="000000"/>
                <w:lang w:val="en-US"/>
              </w:rPr>
              <w:t>Monitor LCD 22" wide - KOD M2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Skaner - KOD S1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Urz. wielofun.  laserowe- KOD UWK1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Urz. wielofunkc.  laserowe- KOD UWM1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Zasilacz awaryjny UPS 700VA - KOD UPS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Notebook - model C  ekran 15,6"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Notebook - model D  ekran 17"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Notebook -model E  ekran 15,6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lastRenderedPageBreak/>
              <w:t>Torba do notebooka 15,6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Torba do notebooka 17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Zewnętrzny dysk twardy 1000 GB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Zewnętrzny dysk twardy 2000 GB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Pendrive 32GB - KOD P3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Pendrive 8GB - KOD P1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Mysz bezprzewodowa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Mysz komputerowa optyczna 2-klawiszowa z rolką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Klawiatura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70F" w:rsidRPr="00D37E30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37E30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E11026" w:rsidRDefault="0022670F" w:rsidP="00BB0B36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2670F" w:rsidRPr="00D33B2B" w:rsidTr="00BB0B36">
        <w:trPr>
          <w:trHeight w:val="567"/>
          <w:jc w:val="center"/>
        </w:trPr>
        <w:tc>
          <w:tcPr>
            <w:tcW w:w="67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22670F" w:rsidRDefault="0022670F" w:rsidP="0022670F">
      <w:pPr>
        <w:spacing w:after="0"/>
        <w:rPr>
          <w:rFonts w:cstheme="minorHAnsi"/>
          <w:sz w:val="20"/>
          <w:szCs w:val="20"/>
        </w:rPr>
      </w:pPr>
    </w:p>
    <w:p w:rsidR="0022670F" w:rsidRDefault="0022670F" w:rsidP="0022670F">
      <w:pPr>
        <w:spacing w:after="0"/>
        <w:rPr>
          <w:rFonts w:cstheme="minorHAnsi"/>
          <w:sz w:val="20"/>
          <w:szCs w:val="20"/>
        </w:rPr>
      </w:pPr>
    </w:p>
    <w:p w:rsidR="0022670F" w:rsidRDefault="0022670F" w:rsidP="002267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22670F" w:rsidRDefault="0022670F" w:rsidP="002267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22670F" w:rsidRDefault="0022670F" w:rsidP="0022670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22670F" w:rsidRDefault="0022670F" w:rsidP="0022670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22670F" w:rsidRDefault="0022670F" w:rsidP="0022670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22670F" w:rsidRDefault="0022670F" w:rsidP="0022670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22670F" w:rsidRDefault="0022670F" w:rsidP="0022670F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22670F" w:rsidRDefault="0022670F" w:rsidP="0022670F">
      <w:pPr>
        <w:spacing w:after="0"/>
        <w:rPr>
          <w:rFonts w:cstheme="minorHAnsi"/>
          <w:sz w:val="20"/>
          <w:szCs w:val="20"/>
        </w:rPr>
      </w:pPr>
    </w:p>
    <w:p w:rsidR="0022670F" w:rsidRPr="00615FC0" w:rsidRDefault="0022670F" w:rsidP="0022670F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22670F" w:rsidRPr="00615FC0" w:rsidRDefault="0022670F" w:rsidP="0022670F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BB0B36" w:rsidRDefault="00BB0B36" w:rsidP="0022670F">
      <w:pPr>
        <w:spacing w:after="0"/>
        <w:rPr>
          <w:rFonts w:cstheme="minorHAnsi"/>
          <w:sz w:val="20"/>
          <w:szCs w:val="20"/>
        </w:rPr>
        <w:sectPr w:rsidR="00BB0B36" w:rsidSect="00BB0B36">
          <w:pgSz w:w="11906" w:h="16838"/>
          <w:pgMar w:top="1418" w:right="1418" w:bottom="1418" w:left="1418" w:header="709" w:footer="709" w:gutter="0"/>
          <w:cols w:space="708"/>
        </w:sectPr>
      </w:pPr>
    </w:p>
    <w:p w:rsidR="0022670F" w:rsidRDefault="0022670F" w:rsidP="0022670F">
      <w:pPr>
        <w:jc w:val="right"/>
        <w:rPr>
          <w:rFonts w:ascii="Calibri" w:hAnsi="Calibri" w:cs="Calibri"/>
          <w:b/>
          <w:sz w:val="32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lastRenderedPageBreak/>
        <w:t xml:space="preserve">Załącznik nr 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22670F" w:rsidRDefault="0022670F" w:rsidP="0022670F">
      <w:pPr>
        <w:jc w:val="center"/>
        <w:rPr>
          <w:rFonts w:ascii="Calibri" w:hAnsi="Calibri" w:cs="Calibri"/>
          <w:b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OPIS PRZEDMIOTU ZAMÓWIENIA (DOTYCZY CZĘŚCI </w:t>
      </w:r>
      <w:r>
        <w:rPr>
          <w:rFonts w:ascii="Calibri" w:hAnsi="Calibri" w:cs="Calibri"/>
          <w:b/>
          <w:sz w:val="32"/>
          <w:szCs w:val="28"/>
        </w:rPr>
        <w:t>2</w:t>
      </w:r>
      <w:r w:rsidRPr="004B5745">
        <w:rPr>
          <w:rFonts w:ascii="Calibri" w:hAnsi="Calibri" w:cs="Calibri"/>
          <w:b/>
          <w:sz w:val="32"/>
          <w:szCs w:val="28"/>
        </w:rPr>
        <w:t>)</w:t>
      </w: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5627"/>
        <w:gridCol w:w="6910"/>
      </w:tblGrid>
      <w:tr w:rsidR="0022670F" w:rsidRPr="00494245" w:rsidTr="00BB0B36">
        <w:trPr>
          <w:trHeight w:val="567"/>
          <w:jc w:val="center"/>
        </w:trPr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Zestaw komputerowy</w:t>
            </w:r>
          </w:p>
        </w:tc>
      </w:tr>
      <w:tr w:rsidR="0022670F" w:rsidRPr="00494245" w:rsidTr="00BB0B3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</w:tr>
      <w:tr w:rsidR="0022670F" w:rsidRPr="00494245" w:rsidTr="00BB0B3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22670F" w:rsidRPr="00494245" w:rsidTr="00BB0B36">
        <w:trPr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PRODUCENT:</w:t>
            </w:r>
          </w:p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MODEL:</w:t>
            </w:r>
          </w:p>
        </w:tc>
      </w:tr>
      <w:tr w:rsidR="0022670F" w:rsidRPr="00494245" w:rsidTr="00BB0B36">
        <w:trPr>
          <w:trHeight w:val="91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B36F52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B36F52">
              <w:rPr>
                <w:rFonts w:ascii="Calibri" w:eastAsia="Calibri" w:hAnsi="Calibri" w:cs="Calibri"/>
                <w:b/>
                <w:bCs/>
              </w:rPr>
              <w:t>Karta grafiki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922C9" w:rsidRDefault="0022670F" w:rsidP="00BB0B36">
            <w:pPr>
              <w:jc w:val="both"/>
              <w:rPr>
                <w:rFonts w:ascii="Calibri" w:eastAsia="Calibri" w:hAnsi="Calibri"/>
              </w:rPr>
            </w:pPr>
            <w:r w:rsidRPr="00F922C9">
              <w:rPr>
                <w:rFonts w:ascii="Calibri" w:hAnsi="Calibri"/>
              </w:rPr>
              <w:t>Niezależna osiągająca wynik w teście CPU benchmark co najmniej 2154 punktów. Przykładowe wyniki na stronie www.cpubenchmark.net oraz zintegrowana osiągająca wynik w teście CPU benchmark co najmniej 725 punktów na tej samej stronie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70F" w:rsidRPr="00494245" w:rsidTr="00BB0B36">
        <w:trPr>
          <w:trHeight w:val="91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B36F52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B36F52">
              <w:rPr>
                <w:rFonts w:ascii="Calibri" w:eastAsia="Calibri" w:hAnsi="Calibri" w:cs="Calibri"/>
                <w:b/>
                <w:bCs/>
              </w:rPr>
              <w:t>Dysk Twardy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922C9" w:rsidRDefault="0022670F" w:rsidP="00BB0B36">
            <w:pPr>
              <w:jc w:val="both"/>
              <w:rPr>
                <w:rFonts w:ascii="Calibri" w:hAnsi="Calibri"/>
              </w:rPr>
            </w:pPr>
          </w:p>
          <w:p w:rsidR="0022670F" w:rsidRPr="00F922C9" w:rsidRDefault="0022670F" w:rsidP="00BB0B36">
            <w:pPr>
              <w:jc w:val="both"/>
              <w:rPr>
                <w:rFonts w:ascii="Calibri" w:hAnsi="Calibri"/>
              </w:rPr>
            </w:pPr>
            <w:r w:rsidRPr="00F922C9">
              <w:rPr>
                <w:rFonts w:ascii="Calibri" w:hAnsi="Calibri"/>
              </w:rPr>
              <w:t>128 GB SSD SATA III 1000 GB SATA 7200 obr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70F" w:rsidRPr="00494245" w:rsidTr="00BB0B36">
        <w:trPr>
          <w:trHeight w:val="91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B36F52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B36F52">
              <w:rPr>
                <w:rFonts w:ascii="Calibri" w:eastAsia="Calibri" w:hAnsi="Calibri" w:cs="Calibri"/>
                <w:b/>
                <w:bCs/>
              </w:rPr>
              <w:t>Nagrywarka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922C9" w:rsidRDefault="0022670F" w:rsidP="00BB0B36">
            <w:pPr>
              <w:jc w:val="both"/>
              <w:rPr>
                <w:rFonts w:ascii="Calibri" w:hAnsi="Calibri"/>
              </w:rPr>
            </w:pPr>
            <w:r w:rsidRPr="00F922C9">
              <w:rPr>
                <w:rFonts w:ascii="Calibri" w:hAnsi="Calibri"/>
              </w:rPr>
              <w:t>DVD+/-RW DualLayer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70F" w:rsidRPr="00494245" w:rsidTr="00BB0B36">
        <w:trPr>
          <w:trHeight w:val="91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B36F52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B36F52">
              <w:rPr>
                <w:rFonts w:ascii="Calibri" w:eastAsia="Calibri" w:hAnsi="Calibri" w:cs="Calibri"/>
                <w:b/>
                <w:bCs/>
              </w:rPr>
              <w:t>karta dźwiękowa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922C9" w:rsidRDefault="0022670F" w:rsidP="00BB0B36">
            <w:pPr>
              <w:jc w:val="both"/>
              <w:rPr>
                <w:rFonts w:ascii="Calibri" w:hAnsi="Calibri"/>
              </w:rPr>
            </w:pPr>
            <w:r w:rsidRPr="00F922C9">
              <w:rPr>
                <w:rFonts w:ascii="Calibri" w:hAnsi="Calibri"/>
              </w:rPr>
              <w:t>Zintegrowana karta dźwiękowa zgodna z Intel High Definition Audio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70F" w:rsidRPr="00B36F52" w:rsidTr="00BB0B36">
        <w:trPr>
          <w:trHeight w:val="91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B36F52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B36F52">
              <w:rPr>
                <w:rFonts w:ascii="Calibri" w:eastAsia="Calibri" w:hAnsi="Calibri" w:cs="Calibri"/>
                <w:b/>
                <w:bCs/>
              </w:rPr>
              <w:lastRenderedPageBreak/>
              <w:t>Monitor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922C9" w:rsidRDefault="0022670F" w:rsidP="00BB0B36">
            <w:pPr>
              <w:jc w:val="both"/>
              <w:rPr>
                <w:rFonts w:ascii="Calibri" w:hAnsi="Calibri"/>
              </w:rPr>
            </w:pPr>
            <w:r w:rsidRPr="00F922C9">
              <w:rPr>
                <w:rFonts w:ascii="Calibri" w:hAnsi="Calibri"/>
              </w:rPr>
              <w:t>23 cale, 1920 x 1080, LED, matowy, 5ms 250 cd/m2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B36F52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22670F" w:rsidRPr="00494245" w:rsidTr="00BB0B36">
        <w:trPr>
          <w:trHeight w:val="91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B36F52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B36F52">
              <w:rPr>
                <w:rFonts w:ascii="Calibri" w:eastAsia="Calibri" w:hAnsi="Calibri" w:cs="Calibri"/>
                <w:b/>
                <w:bCs/>
              </w:rPr>
              <w:t>Procesor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922C9" w:rsidRDefault="0022670F" w:rsidP="00BB0B36">
            <w:pPr>
              <w:jc w:val="both"/>
              <w:rPr>
                <w:rFonts w:ascii="Calibri" w:hAnsi="Calibri"/>
              </w:rPr>
            </w:pPr>
            <w:r w:rsidRPr="00F922C9">
              <w:rPr>
                <w:rFonts w:ascii="Calibri" w:hAnsi="Calibri"/>
              </w:rPr>
              <w:t>Zaoferowany procesor musi uzyskiwać jednocześnie w teście CPU benchmark wynik min. 10 089 (wynik zaproponowanego procesora musi znajdować się na stronie www.cpubenchmark.net). Zainstalowana ilość pamięci RAM:16 BG, Maksymalna obsługiwana ilość pamięci RAM 32 GB.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70F" w:rsidRPr="00494245" w:rsidTr="00BB0B36">
        <w:trPr>
          <w:trHeight w:val="91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B36F52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B36F52">
              <w:rPr>
                <w:rFonts w:ascii="Calibri" w:eastAsia="Calibri" w:hAnsi="Calibri" w:cs="Calibri"/>
                <w:b/>
                <w:bCs/>
              </w:rPr>
              <w:t>Oprogramowanie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F922C9" w:rsidRDefault="0022670F" w:rsidP="00BB0B36">
            <w:pPr>
              <w:jc w:val="both"/>
              <w:rPr>
                <w:rFonts w:ascii="Calibri" w:eastAsia="Calibri" w:hAnsi="Calibri"/>
              </w:rPr>
            </w:pPr>
            <w:r w:rsidRPr="00F922C9">
              <w:rPr>
                <w:rFonts w:ascii="Calibri" w:eastAsia="Calibri" w:hAnsi="Calibri"/>
              </w:rPr>
              <w:t>System operacyjny typu Windows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2670F" w:rsidRDefault="0022670F" w:rsidP="0022670F">
      <w:pPr>
        <w:spacing w:line="276" w:lineRule="auto"/>
        <w:jc w:val="center"/>
        <w:rPr>
          <w:rFonts w:ascii="Calibri" w:eastAsia="Calibri" w:hAnsi="Calibri"/>
        </w:rPr>
      </w:pPr>
    </w:p>
    <w:p w:rsidR="0022670F" w:rsidRDefault="0022670F" w:rsidP="0022670F">
      <w:pPr>
        <w:spacing w:line="276" w:lineRule="auto"/>
        <w:jc w:val="center"/>
        <w:rPr>
          <w:rFonts w:ascii="Calibri" w:eastAsia="Calibri" w:hAnsi="Calibri"/>
        </w:rPr>
      </w:pPr>
    </w:p>
    <w:p w:rsidR="00BB0B36" w:rsidRPr="00615FC0" w:rsidRDefault="00BB0B36" w:rsidP="00BB0B36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BB0B36" w:rsidRPr="00615FC0" w:rsidRDefault="00BB0B36" w:rsidP="00BB0B36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22670F" w:rsidRPr="00494245" w:rsidRDefault="0022670F" w:rsidP="0022670F">
      <w:pPr>
        <w:spacing w:line="276" w:lineRule="auto"/>
        <w:jc w:val="center"/>
        <w:rPr>
          <w:rFonts w:ascii="Calibri" w:eastAsia="Calibri" w:hAnsi="Calibri"/>
        </w:rPr>
        <w:sectPr w:rsidR="0022670F" w:rsidRPr="00494245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2670F" w:rsidRPr="004B5745" w:rsidRDefault="0022670F" w:rsidP="0022670F">
      <w:pPr>
        <w:spacing w:after="200" w:line="276" w:lineRule="auto"/>
        <w:jc w:val="right"/>
        <w:rPr>
          <w:rFonts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Załącznik nr 2</w:t>
      </w:r>
      <w:r w:rsidRPr="004B5745">
        <w:rPr>
          <w:rFonts w:ascii="Calibri" w:hAnsi="Calibri" w:cs="Calibri"/>
          <w:b/>
          <w:bCs/>
          <w:sz w:val="28"/>
          <w:szCs w:val="28"/>
        </w:rPr>
        <w:t>A</w:t>
      </w:r>
    </w:p>
    <w:p w:rsidR="0022670F" w:rsidRDefault="0022670F" w:rsidP="0022670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Wykaz asortymentowy i ilościowy do wyceny w części </w:t>
      </w:r>
      <w:r>
        <w:rPr>
          <w:rFonts w:ascii="Calibri" w:hAnsi="Calibri" w:cs="Calibri"/>
          <w:b/>
          <w:sz w:val="32"/>
          <w:szCs w:val="28"/>
        </w:rPr>
        <w:t>2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22670F" w:rsidRPr="00D33B2B" w:rsidTr="00BB0B36">
        <w:trPr>
          <w:trHeight w:val="397"/>
          <w:jc w:val="center"/>
        </w:trPr>
        <w:tc>
          <w:tcPr>
            <w:tcW w:w="2974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2.</w:t>
            </w:r>
          </w:p>
        </w:tc>
        <w:tc>
          <w:tcPr>
            <w:tcW w:w="1419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3.</w:t>
            </w: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4.</w:t>
            </w: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5.</w:t>
            </w: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6.</w:t>
            </w:r>
          </w:p>
        </w:tc>
      </w:tr>
      <w:tr w:rsidR="0022670F" w:rsidRPr="00D33B2B" w:rsidTr="00BB0B36">
        <w:trPr>
          <w:cantSplit/>
          <w:trHeight w:val="1134"/>
          <w:jc w:val="center"/>
        </w:trPr>
        <w:tc>
          <w:tcPr>
            <w:tcW w:w="2974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Zestaw komputerowy</w:t>
            </w:r>
          </w:p>
        </w:tc>
        <w:tc>
          <w:tcPr>
            <w:tcW w:w="767" w:type="dxa"/>
            <w:textDirection w:val="btLr"/>
            <w:vAlign w:val="center"/>
          </w:tcPr>
          <w:p w:rsidR="0022670F" w:rsidRPr="00D33B2B" w:rsidRDefault="0022670F" w:rsidP="00BB0B36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vAlign w:val="center"/>
          </w:tcPr>
          <w:p w:rsidR="0022670F" w:rsidRPr="00A67238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67" w:type="dxa"/>
            <w:vAlign w:val="center"/>
          </w:tcPr>
          <w:p w:rsidR="0022670F" w:rsidRPr="00A67238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22670F" w:rsidRPr="00D33B2B" w:rsidTr="00BB0B36">
        <w:trPr>
          <w:trHeight w:val="567"/>
          <w:jc w:val="center"/>
        </w:trPr>
        <w:tc>
          <w:tcPr>
            <w:tcW w:w="6766" w:type="dxa"/>
            <w:gridSpan w:val="4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22670F" w:rsidRPr="004B5745" w:rsidRDefault="0022670F" w:rsidP="0022670F">
      <w:pPr>
        <w:rPr>
          <w:rFonts w:cs="Calibri"/>
          <w:sz w:val="20"/>
          <w:szCs w:val="20"/>
        </w:rPr>
      </w:pPr>
    </w:p>
    <w:p w:rsidR="0022670F" w:rsidRPr="004B5745" w:rsidRDefault="0022670F" w:rsidP="0022670F">
      <w:pPr>
        <w:rPr>
          <w:rFonts w:cs="Calibri"/>
          <w:sz w:val="20"/>
          <w:szCs w:val="20"/>
        </w:rPr>
      </w:pPr>
    </w:p>
    <w:p w:rsidR="0022670F" w:rsidRDefault="0022670F" w:rsidP="002267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  <w:r w:rsidR="00BB0B36">
        <w:rPr>
          <w:rFonts w:ascii="Calibri" w:hAnsi="Calibri" w:cs="Calibri"/>
          <w:sz w:val="28"/>
          <w:szCs w:val="28"/>
        </w:rPr>
        <w:t>…………………………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22670F" w:rsidRDefault="0022670F" w:rsidP="0022670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22670F" w:rsidRDefault="0022670F" w:rsidP="0022670F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  <w:r w:rsidR="00BB0B36">
        <w:rPr>
          <w:rFonts w:ascii="Calibri" w:hAnsi="Calibri" w:cs="Calibri"/>
          <w:sz w:val="28"/>
          <w:szCs w:val="28"/>
        </w:rPr>
        <w:t xml:space="preserve">………………………….. 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22670F" w:rsidRPr="004B5745" w:rsidRDefault="0022670F" w:rsidP="0022670F">
      <w:pPr>
        <w:rPr>
          <w:rFonts w:cs="Calibri"/>
          <w:sz w:val="20"/>
          <w:szCs w:val="20"/>
        </w:rPr>
      </w:pPr>
    </w:p>
    <w:p w:rsidR="00BB0B36" w:rsidRPr="00615FC0" w:rsidRDefault="00BB0B36" w:rsidP="00BB0B36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BB0B36" w:rsidRPr="00615FC0" w:rsidRDefault="00BB0B36" w:rsidP="00BB0B36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22670F" w:rsidRDefault="0022670F">
      <w:pPr>
        <w:spacing w:after="200" w:line="276" w:lineRule="auto"/>
      </w:pPr>
    </w:p>
    <w:p w:rsidR="00BB0B36" w:rsidRDefault="00BB0B36" w:rsidP="0022670F">
      <w:pPr>
        <w:jc w:val="right"/>
        <w:rPr>
          <w:rFonts w:ascii="Calibri" w:hAnsi="Calibri" w:cs="Calibri"/>
          <w:b/>
          <w:sz w:val="28"/>
          <w:szCs w:val="28"/>
        </w:rPr>
        <w:sectPr w:rsidR="00BB0B36" w:rsidSect="00BB0B36">
          <w:footerReference w:type="default" r:id="rId7"/>
          <w:pgSz w:w="11906" w:h="16838"/>
          <w:pgMar w:top="1418" w:right="709" w:bottom="1418" w:left="992" w:header="709" w:footer="709" w:gutter="0"/>
          <w:cols w:space="708"/>
        </w:sectPr>
      </w:pPr>
    </w:p>
    <w:p w:rsidR="0022670F" w:rsidRDefault="0022670F" w:rsidP="0022670F">
      <w:pPr>
        <w:jc w:val="right"/>
        <w:rPr>
          <w:rFonts w:ascii="Calibri" w:hAnsi="Calibri" w:cs="Calibri"/>
          <w:b/>
          <w:sz w:val="32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lastRenderedPageBreak/>
        <w:t xml:space="preserve">Załącznik nr </w:t>
      </w:r>
      <w:r>
        <w:rPr>
          <w:rFonts w:ascii="Calibri" w:hAnsi="Calibri" w:cs="Calibri"/>
          <w:b/>
          <w:sz w:val="28"/>
          <w:szCs w:val="28"/>
        </w:rPr>
        <w:t>3</w:t>
      </w:r>
    </w:p>
    <w:p w:rsidR="0022670F" w:rsidRDefault="0022670F" w:rsidP="0022670F">
      <w:pPr>
        <w:jc w:val="center"/>
        <w:rPr>
          <w:rFonts w:ascii="Calibri" w:hAnsi="Calibri" w:cs="Calibri"/>
          <w:b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OPIS PRZEDMIOTU ZAMÓWIENIA (DOTYCZY CZĘŚCI </w:t>
      </w:r>
      <w:r>
        <w:rPr>
          <w:rFonts w:ascii="Calibri" w:hAnsi="Calibri" w:cs="Calibri"/>
          <w:b/>
          <w:sz w:val="32"/>
          <w:szCs w:val="28"/>
        </w:rPr>
        <w:t>3</w:t>
      </w:r>
      <w:r w:rsidRPr="004B5745">
        <w:rPr>
          <w:rFonts w:ascii="Calibri" w:hAnsi="Calibri" w:cs="Calibri"/>
          <w:b/>
          <w:sz w:val="32"/>
          <w:szCs w:val="28"/>
        </w:rPr>
        <w:t>)</w:t>
      </w: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5627"/>
        <w:gridCol w:w="6910"/>
      </w:tblGrid>
      <w:tr w:rsidR="0022670F" w:rsidRPr="00494245" w:rsidTr="00BB0B36">
        <w:trPr>
          <w:trHeight w:val="567"/>
          <w:jc w:val="center"/>
        </w:trPr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Drukarka</w:t>
            </w:r>
          </w:p>
        </w:tc>
      </w:tr>
      <w:tr w:rsidR="0022670F" w:rsidRPr="00494245" w:rsidTr="00BB0B3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</w:tr>
      <w:tr w:rsidR="0022670F" w:rsidRPr="00494245" w:rsidTr="00BB0B3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22670F" w:rsidRPr="00494245" w:rsidTr="00BB0B36">
        <w:trPr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494245" w:rsidRDefault="0022670F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PRODUCENT:</w:t>
            </w:r>
          </w:p>
          <w:p w:rsidR="0022670F" w:rsidRPr="00494245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MODEL:</w:t>
            </w:r>
          </w:p>
        </w:tc>
      </w:tr>
      <w:tr w:rsidR="0022670F" w:rsidRPr="008B4976" w:rsidTr="00BB0B36">
        <w:trPr>
          <w:trHeight w:val="911"/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Technologia druku Druk laserowy,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Prędkość druku w czerni: Tryb normalny: do 20 str./min,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Prędkość druku w kolorze: Tryb normalny: do 20 str./min,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Jakość druku w czerni (tryb best) - do 600 x 600 dpi,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Jakość druku w kolorze (najwyższa) - do 600 x 600 dpi,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Cykl roboczy (miesięcznie, format A4) - do 75 000 str.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Szybkość procesora 540 MHz,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Drukowanie dwustronne - automatyczny (standardowo),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  <w:lang w:val="en-US"/>
              </w:rPr>
            </w:pPr>
            <w:r w:rsidRPr="005A7531">
              <w:rPr>
                <w:rFonts w:ascii="Calibri" w:hAnsi="Calibri"/>
                <w:lang w:val="en-US"/>
              </w:rPr>
              <w:t>Łączność: Port Hi-Speed USB 2.0, wbudowany interfejs Fast Ethernet 10/100,</w:t>
            </w:r>
          </w:p>
          <w:p w:rsidR="0022670F" w:rsidRPr="005A7531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5A7531">
              <w:rPr>
                <w:rFonts w:ascii="Calibri" w:hAnsi="Calibri"/>
              </w:rPr>
              <w:t>Maks. wymiary (szer. x gł. x wys.) 870 x 1100 x 390 mm,</w:t>
            </w:r>
          </w:p>
          <w:p w:rsidR="0022670F" w:rsidRPr="008B4976" w:rsidRDefault="0022670F" w:rsidP="0022670F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Calibri" w:eastAsia="Calibri" w:hAnsi="Calibri"/>
              </w:rPr>
            </w:pPr>
            <w:r w:rsidRPr="005A7531">
              <w:rPr>
                <w:rFonts w:ascii="Calibri" w:hAnsi="Calibri"/>
              </w:rPr>
              <w:t>Obsługiwane formaty nośników A3, A4, A5, A6, RA3, SRA3, B4, B5, 10x15 cm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0F" w:rsidRPr="008B4976" w:rsidRDefault="0022670F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279C9" w:rsidRDefault="005279C9" w:rsidP="00BB0B36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</w:p>
    <w:p w:rsidR="00BB0B36" w:rsidRPr="00615FC0" w:rsidRDefault="00BB0B36" w:rsidP="00BB0B36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BB0B36" w:rsidRPr="00615FC0" w:rsidRDefault="00BB0B36" w:rsidP="00BB0B36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22670F" w:rsidRPr="008B4976" w:rsidRDefault="0022670F" w:rsidP="0022670F">
      <w:pPr>
        <w:spacing w:line="276" w:lineRule="auto"/>
        <w:jc w:val="center"/>
        <w:rPr>
          <w:rFonts w:ascii="Calibri" w:eastAsia="Calibri" w:hAnsi="Calibri"/>
        </w:rPr>
        <w:sectPr w:rsidR="0022670F" w:rsidRPr="008B4976" w:rsidSect="005279C9">
          <w:pgSz w:w="16838" w:h="11906" w:orient="landscape"/>
          <w:pgMar w:top="993" w:right="1417" w:bottom="426" w:left="1417" w:header="708" w:footer="708" w:gutter="0"/>
          <w:cols w:space="708"/>
        </w:sectPr>
      </w:pPr>
    </w:p>
    <w:p w:rsidR="0022670F" w:rsidRPr="004B5745" w:rsidRDefault="0022670F" w:rsidP="0022670F">
      <w:pPr>
        <w:spacing w:after="200" w:line="276" w:lineRule="auto"/>
        <w:jc w:val="right"/>
        <w:rPr>
          <w:rFonts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Załącznik nr 3</w:t>
      </w:r>
      <w:r w:rsidRPr="004B5745">
        <w:rPr>
          <w:rFonts w:ascii="Calibri" w:hAnsi="Calibri" w:cs="Calibri"/>
          <w:b/>
          <w:bCs/>
          <w:sz w:val="28"/>
          <w:szCs w:val="28"/>
        </w:rPr>
        <w:t>A</w:t>
      </w:r>
    </w:p>
    <w:p w:rsidR="0022670F" w:rsidRDefault="0022670F" w:rsidP="0022670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Wykaz asortymentowy i ilościowy do wyceny w części </w:t>
      </w:r>
      <w:r>
        <w:rPr>
          <w:rFonts w:ascii="Calibri" w:hAnsi="Calibri" w:cs="Calibri"/>
          <w:b/>
          <w:sz w:val="32"/>
          <w:szCs w:val="28"/>
        </w:rPr>
        <w:t>3</w:t>
      </w:r>
    </w:p>
    <w:p w:rsidR="0022670F" w:rsidRDefault="0022670F" w:rsidP="0022670F">
      <w:pPr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22670F" w:rsidRPr="00D33B2B" w:rsidTr="00BB0B36">
        <w:trPr>
          <w:trHeight w:val="397"/>
          <w:jc w:val="center"/>
        </w:trPr>
        <w:tc>
          <w:tcPr>
            <w:tcW w:w="2974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2.</w:t>
            </w:r>
          </w:p>
        </w:tc>
        <w:tc>
          <w:tcPr>
            <w:tcW w:w="1419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3.</w:t>
            </w: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4.</w:t>
            </w: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5.</w:t>
            </w: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6.</w:t>
            </w:r>
          </w:p>
        </w:tc>
      </w:tr>
      <w:tr w:rsidR="0022670F" w:rsidRPr="00D33B2B" w:rsidTr="00BB0B36">
        <w:trPr>
          <w:cantSplit/>
          <w:trHeight w:val="1134"/>
          <w:jc w:val="center"/>
        </w:trPr>
        <w:tc>
          <w:tcPr>
            <w:tcW w:w="2974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Drukarka</w:t>
            </w:r>
          </w:p>
        </w:tc>
        <w:tc>
          <w:tcPr>
            <w:tcW w:w="767" w:type="dxa"/>
            <w:textDirection w:val="btLr"/>
            <w:vAlign w:val="center"/>
          </w:tcPr>
          <w:p w:rsidR="0022670F" w:rsidRPr="00D33B2B" w:rsidRDefault="0022670F" w:rsidP="00BB0B36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22670F" w:rsidRPr="00E11026" w:rsidTr="00BB0B36">
        <w:trPr>
          <w:trHeight w:val="567"/>
          <w:jc w:val="center"/>
        </w:trPr>
        <w:tc>
          <w:tcPr>
            <w:tcW w:w="2974" w:type="dxa"/>
            <w:vAlign w:val="center"/>
          </w:tcPr>
          <w:p w:rsidR="0022670F" w:rsidRPr="00A67238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67" w:type="dxa"/>
            <w:vAlign w:val="center"/>
          </w:tcPr>
          <w:p w:rsidR="0022670F" w:rsidRPr="00A67238" w:rsidRDefault="0022670F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22670F" w:rsidRPr="004B5745" w:rsidRDefault="0022670F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22670F" w:rsidRPr="00D33B2B" w:rsidTr="00BB0B36">
        <w:trPr>
          <w:trHeight w:val="567"/>
          <w:jc w:val="center"/>
        </w:trPr>
        <w:tc>
          <w:tcPr>
            <w:tcW w:w="6766" w:type="dxa"/>
            <w:gridSpan w:val="4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vAlign w:val="center"/>
          </w:tcPr>
          <w:p w:rsidR="0022670F" w:rsidRPr="00D33B2B" w:rsidRDefault="0022670F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22670F" w:rsidRPr="004B5745" w:rsidRDefault="0022670F" w:rsidP="0022670F">
      <w:pPr>
        <w:rPr>
          <w:rFonts w:cs="Calibri"/>
          <w:sz w:val="20"/>
          <w:szCs w:val="20"/>
        </w:rPr>
      </w:pPr>
    </w:p>
    <w:p w:rsidR="0022670F" w:rsidRPr="004B5745" w:rsidRDefault="0022670F" w:rsidP="0022670F">
      <w:pPr>
        <w:rPr>
          <w:rFonts w:cs="Calibri"/>
          <w:sz w:val="20"/>
          <w:szCs w:val="20"/>
        </w:rPr>
      </w:pPr>
    </w:p>
    <w:p w:rsidR="0022670F" w:rsidRDefault="0022670F" w:rsidP="002267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  <w:r w:rsidR="00BB0B36">
        <w:rPr>
          <w:rFonts w:ascii="Calibri" w:hAnsi="Calibri" w:cs="Calibri"/>
          <w:sz w:val="28"/>
          <w:szCs w:val="28"/>
        </w:rPr>
        <w:t>………………………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22670F" w:rsidRDefault="0022670F" w:rsidP="0022670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22670F" w:rsidRDefault="0022670F" w:rsidP="0022670F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  <w:r w:rsidR="00BB0B36">
        <w:rPr>
          <w:rFonts w:ascii="Calibri" w:hAnsi="Calibri" w:cs="Calibri"/>
          <w:sz w:val="28"/>
          <w:szCs w:val="28"/>
        </w:rPr>
        <w:t>………………………………………..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22670F" w:rsidRPr="004B5745" w:rsidRDefault="0022670F" w:rsidP="0022670F">
      <w:pPr>
        <w:rPr>
          <w:rFonts w:cs="Calibri"/>
          <w:sz w:val="20"/>
          <w:szCs w:val="20"/>
        </w:rPr>
      </w:pPr>
    </w:p>
    <w:p w:rsidR="0022670F" w:rsidRPr="007D5C08" w:rsidRDefault="0022670F" w:rsidP="0022670F">
      <w:pPr>
        <w:pStyle w:val="Tekstpodstawowywcity"/>
        <w:rPr>
          <w:rFonts w:eastAsia="Calibri"/>
        </w:rPr>
      </w:pPr>
    </w:p>
    <w:p w:rsidR="005279C9" w:rsidRPr="00615FC0" w:rsidRDefault="005279C9" w:rsidP="005279C9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5279C9" w:rsidRPr="00615FC0" w:rsidRDefault="005279C9" w:rsidP="005279C9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5279C9" w:rsidRDefault="005279C9" w:rsidP="005279C9">
      <w:pPr>
        <w:spacing w:line="276" w:lineRule="auto"/>
        <w:jc w:val="center"/>
        <w:rPr>
          <w:rFonts w:ascii="Calibri" w:eastAsia="Calibri" w:hAnsi="Calibri"/>
        </w:rPr>
      </w:pPr>
    </w:p>
    <w:p w:rsidR="005279C9" w:rsidRDefault="005279C9" w:rsidP="005279C9">
      <w:pPr>
        <w:spacing w:line="276" w:lineRule="auto"/>
        <w:jc w:val="center"/>
        <w:rPr>
          <w:rFonts w:ascii="Calibri" w:eastAsia="Calibri" w:hAnsi="Calibri"/>
        </w:rPr>
      </w:pPr>
    </w:p>
    <w:p w:rsidR="005279C9" w:rsidRDefault="005279C9" w:rsidP="00BB0B36">
      <w:pPr>
        <w:jc w:val="right"/>
        <w:rPr>
          <w:rFonts w:ascii="Calibri" w:hAnsi="Calibri" w:cs="Calibri"/>
          <w:b/>
          <w:sz w:val="28"/>
          <w:szCs w:val="28"/>
        </w:rPr>
        <w:sectPr w:rsidR="005279C9" w:rsidSect="005279C9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BB0B36" w:rsidRDefault="00BB0B36" w:rsidP="00BB0B36">
      <w:pPr>
        <w:jc w:val="right"/>
        <w:rPr>
          <w:rFonts w:ascii="Calibri" w:hAnsi="Calibri" w:cs="Calibri"/>
          <w:b/>
          <w:sz w:val="32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lastRenderedPageBreak/>
        <w:t xml:space="preserve">Załącznik nr </w:t>
      </w:r>
      <w:r>
        <w:rPr>
          <w:rFonts w:ascii="Calibri" w:hAnsi="Calibri" w:cs="Calibri"/>
          <w:b/>
          <w:sz w:val="28"/>
          <w:szCs w:val="28"/>
        </w:rPr>
        <w:t>4</w:t>
      </w:r>
    </w:p>
    <w:p w:rsidR="00BB0B36" w:rsidRDefault="00BB0B36" w:rsidP="00BB0B36">
      <w:pPr>
        <w:jc w:val="center"/>
        <w:rPr>
          <w:rFonts w:ascii="Calibri" w:hAnsi="Calibri" w:cs="Calibri"/>
          <w:b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OPIS PRZEDMIOTU ZAMÓWIENIA (DOTYCZY CZĘŚCI </w:t>
      </w:r>
      <w:r>
        <w:rPr>
          <w:rFonts w:ascii="Calibri" w:hAnsi="Calibri" w:cs="Calibri"/>
          <w:b/>
          <w:sz w:val="32"/>
          <w:szCs w:val="28"/>
        </w:rPr>
        <w:t>4</w:t>
      </w:r>
      <w:r w:rsidRPr="004B5745">
        <w:rPr>
          <w:rFonts w:ascii="Calibri" w:hAnsi="Calibri" w:cs="Calibri"/>
          <w:b/>
          <w:sz w:val="32"/>
          <w:szCs w:val="28"/>
        </w:rPr>
        <w:t>)</w:t>
      </w:r>
    </w:p>
    <w:p w:rsidR="00BB0B36" w:rsidRPr="005922C2" w:rsidRDefault="00BB0B36" w:rsidP="00BB0B36">
      <w:pPr>
        <w:ind w:left="12036"/>
        <w:jc w:val="right"/>
        <w:rPr>
          <w:rFonts w:ascii="Calibri" w:hAnsi="Calibri" w:cs="Calibri"/>
          <w:b/>
          <w:sz w:val="28"/>
          <w:szCs w:val="28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5687"/>
        <w:gridCol w:w="6910"/>
      </w:tblGrid>
      <w:tr w:rsidR="00BB0B36" w:rsidRPr="00494245" w:rsidTr="00BB0B36">
        <w:trPr>
          <w:trHeight w:val="567"/>
          <w:jc w:val="center"/>
        </w:trPr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0B36" w:rsidRPr="00494245" w:rsidRDefault="00BB0B36" w:rsidP="00BB0B36">
            <w:pPr>
              <w:spacing w:line="256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Wykaz sprzętu</w:t>
            </w:r>
          </w:p>
        </w:tc>
      </w:tr>
      <w:tr w:rsidR="00BB0B36" w:rsidRPr="00494245" w:rsidTr="00BB0B36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94245" w:rsidRDefault="00BB0B36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94245" w:rsidRDefault="00BB0B36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Pr="00494245" w:rsidRDefault="00BB0B36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</w:tr>
      <w:tr w:rsidR="00BB0B36" w:rsidRPr="00494245" w:rsidTr="00BB0B36">
        <w:trPr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94245" w:rsidRDefault="00BB0B36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Pr="00494245" w:rsidRDefault="00BB0B36" w:rsidP="00BB0B36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BB0B36" w:rsidRPr="008B4976" w:rsidTr="00BB0B36">
        <w:trPr>
          <w:trHeight w:val="911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CE171B" w:rsidRDefault="00BB0B36" w:rsidP="00BB0B36">
            <w:pPr>
              <w:jc w:val="center"/>
              <w:rPr>
                <w:rFonts w:ascii="Calibri" w:eastAsia="Calibri" w:hAnsi="Calibri"/>
                <w:b/>
              </w:rPr>
            </w:pPr>
            <w:r w:rsidRPr="00CE171B">
              <w:rPr>
                <w:rFonts w:ascii="Calibri" w:eastAsia="Calibri" w:hAnsi="Calibri"/>
                <w:b/>
              </w:rPr>
              <w:t>Smartfon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8F6DF3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F6DF3">
              <w:rPr>
                <w:rFonts w:ascii="Calibri" w:hAnsi="Calibri"/>
                <w:bCs/>
                <w:sz w:val="20"/>
                <w:szCs w:val="20"/>
              </w:rPr>
              <w:t>1GB RAM pamięci, 8 GB pamięci wewnętrznej, 4-8 rdzenie o takt. min. 1,4 GHz, wyświetlacz min. 4,5” IPS o rozdzielczości min. 540x960, obsługa sieci 3G HSPA, bateria o pojemności min. 2600mAh, aparat przedni o rozdzielczości 3264x2448px (8Mpx) z lampą błyskową i autofocusem, drugi aparat o rozdzielczości min 2592x1944px (5Mpx), moduł GPS z obsługą AGPS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Pr="008B4976" w:rsidRDefault="00BB0B36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B0B36" w:rsidRPr="008B4976" w:rsidTr="00BB0B36">
        <w:trPr>
          <w:trHeight w:val="911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8B4976" w:rsidRDefault="00BB0B36" w:rsidP="00BB0B36">
            <w:pPr>
              <w:jc w:val="center"/>
              <w:rPr>
                <w:rFonts w:ascii="Calibri" w:eastAsia="Calibri" w:hAnsi="Calibri"/>
              </w:rPr>
            </w:pPr>
            <w:r w:rsidRPr="00CE171B">
              <w:rPr>
                <w:rFonts w:ascii="Calibri" w:eastAsia="Calibri" w:hAnsi="Calibri"/>
                <w:b/>
              </w:rPr>
              <w:t>Czytnik e-book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8F6DF3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F6DF3">
              <w:rPr>
                <w:rFonts w:ascii="Calibri" w:eastAsia="Calibri" w:hAnsi="Calibri"/>
                <w:sz w:val="20"/>
                <w:szCs w:val="20"/>
              </w:rPr>
              <w:t>E-book odtwarzający minimum pliki epub (lub równoważny), pdf, txt., Gwarancja min. 1 rok, Z technologią e-ink. Ekran min. 5,5 cali, Wbudowana pamięć min. 1 GB. Mile widziane: możliwość łączenia się z siecią wi-fi, Z możliwością zmiany wielkości tekstu (powiększanie). Kolor: czarny lub szary lub biały lub brązowy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Pr="008B4976" w:rsidRDefault="00BB0B36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B0B36" w:rsidRPr="008B4976" w:rsidTr="00BB0B36">
        <w:trPr>
          <w:trHeight w:val="911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8B4976" w:rsidRDefault="00BB0B36" w:rsidP="00BB0B36">
            <w:pPr>
              <w:jc w:val="center"/>
              <w:rPr>
                <w:rFonts w:ascii="Calibri" w:eastAsia="Calibri" w:hAnsi="Calibri"/>
              </w:rPr>
            </w:pPr>
            <w:r w:rsidRPr="00CE171B">
              <w:rPr>
                <w:rFonts w:ascii="Calibri" w:eastAsia="Calibri" w:hAnsi="Calibri"/>
                <w:b/>
              </w:rPr>
              <w:t>Tablet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8F6DF3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F6DF3">
              <w:rPr>
                <w:rFonts w:ascii="Calibri" w:eastAsia="Calibri" w:hAnsi="Calibri"/>
                <w:sz w:val="20"/>
                <w:szCs w:val="20"/>
              </w:rPr>
              <w:t>System operacyjny: typ Android, Wi-fi, Ekran: min. 7 cali, Rozdzielczość: 1280x800 px, Pamięć RAM: min. 1 GB, Pamięć wbudowana: min 16 GB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Pr="008B4976" w:rsidRDefault="00BB0B36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B0B36" w:rsidRPr="008B4976" w:rsidRDefault="00BB0B36" w:rsidP="00BB0B36">
      <w:pPr>
        <w:spacing w:line="276" w:lineRule="auto"/>
        <w:jc w:val="center"/>
        <w:rPr>
          <w:rFonts w:ascii="Calibri" w:eastAsia="Calibri" w:hAnsi="Calibri"/>
        </w:rPr>
      </w:pPr>
    </w:p>
    <w:p w:rsidR="005279C9" w:rsidRPr="00615FC0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5279C9" w:rsidRPr="00615FC0" w:rsidRDefault="005279C9" w:rsidP="005279C9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5279C9" w:rsidRPr="008B4976" w:rsidRDefault="005279C9" w:rsidP="005279C9">
      <w:pPr>
        <w:spacing w:line="276" w:lineRule="auto"/>
        <w:jc w:val="center"/>
        <w:rPr>
          <w:rFonts w:ascii="Calibri" w:eastAsia="Calibri" w:hAnsi="Calibri"/>
        </w:rPr>
        <w:sectPr w:rsidR="005279C9" w:rsidRPr="008B4976" w:rsidSect="005279C9">
          <w:pgSz w:w="16838" w:h="11906" w:orient="landscape"/>
          <w:pgMar w:top="993" w:right="1417" w:bottom="426" w:left="1417" w:header="708" w:footer="708" w:gutter="0"/>
          <w:cols w:space="708"/>
        </w:sectPr>
      </w:pPr>
    </w:p>
    <w:p w:rsidR="00BB0B36" w:rsidRPr="004B5745" w:rsidRDefault="00BB0B36" w:rsidP="00BB0B36">
      <w:pPr>
        <w:spacing w:after="200" w:line="276" w:lineRule="auto"/>
        <w:jc w:val="right"/>
        <w:rPr>
          <w:rFonts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Załącznik nr 4</w:t>
      </w:r>
      <w:r w:rsidRPr="004B5745">
        <w:rPr>
          <w:rFonts w:ascii="Calibri" w:hAnsi="Calibri" w:cs="Calibri"/>
          <w:b/>
          <w:bCs/>
          <w:sz w:val="28"/>
          <w:szCs w:val="28"/>
        </w:rPr>
        <w:t>A</w:t>
      </w:r>
    </w:p>
    <w:p w:rsidR="00BB0B36" w:rsidRDefault="00BB0B36" w:rsidP="00BB0B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Wykaz asortymentowy i ilościowy do wyceny w części </w:t>
      </w:r>
      <w:r>
        <w:rPr>
          <w:rFonts w:ascii="Calibri" w:hAnsi="Calibri" w:cs="Calibri"/>
          <w:b/>
          <w:sz w:val="32"/>
          <w:szCs w:val="28"/>
        </w:rPr>
        <w:t>4</w:t>
      </w:r>
    </w:p>
    <w:p w:rsidR="00BB0B36" w:rsidRDefault="00BB0B36" w:rsidP="00BB0B36">
      <w:pPr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BB0B36" w:rsidRPr="00D33B2B" w:rsidTr="00BB0B36">
        <w:trPr>
          <w:trHeight w:val="397"/>
          <w:jc w:val="center"/>
        </w:trPr>
        <w:tc>
          <w:tcPr>
            <w:tcW w:w="2974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767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2.</w:t>
            </w:r>
          </w:p>
        </w:tc>
        <w:tc>
          <w:tcPr>
            <w:tcW w:w="1419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3.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4.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5.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6.</w:t>
            </w:r>
          </w:p>
        </w:tc>
      </w:tr>
      <w:tr w:rsidR="00BB0B36" w:rsidRPr="00D33B2B" w:rsidTr="00BB0B36">
        <w:trPr>
          <w:cantSplit/>
          <w:trHeight w:val="1134"/>
          <w:jc w:val="center"/>
        </w:trPr>
        <w:tc>
          <w:tcPr>
            <w:tcW w:w="2974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</w:p>
        </w:tc>
        <w:tc>
          <w:tcPr>
            <w:tcW w:w="767" w:type="dxa"/>
            <w:textDirection w:val="btLr"/>
            <w:vAlign w:val="center"/>
          </w:tcPr>
          <w:p w:rsidR="00BB0B36" w:rsidRPr="00D33B2B" w:rsidRDefault="00BB0B36" w:rsidP="00BB0B36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BB0B36" w:rsidRPr="00E11026" w:rsidTr="00BB0B36">
        <w:trPr>
          <w:trHeight w:val="567"/>
          <w:jc w:val="center"/>
        </w:trPr>
        <w:tc>
          <w:tcPr>
            <w:tcW w:w="2974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E171B">
              <w:rPr>
                <w:rFonts w:ascii="Calibri" w:eastAsia="Calibri" w:hAnsi="Calibri"/>
                <w:b/>
              </w:rPr>
              <w:t>Smartfon</w:t>
            </w:r>
          </w:p>
        </w:tc>
        <w:tc>
          <w:tcPr>
            <w:tcW w:w="767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BB0B36" w:rsidRPr="00E11026" w:rsidTr="00BB0B36">
        <w:trPr>
          <w:trHeight w:val="567"/>
          <w:jc w:val="center"/>
        </w:trPr>
        <w:tc>
          <w:tcPr>
            <w:tcW w:w="2974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E171B">
              <w:rPr>
                <w:rFonts w:ascii="Calibri" w:eastAsia="Calibri" w:hAnsi="Calibri"/>
                <w:b/>
              </w:rPr>
              <w:t>Czytnik e-book</w:t>
            </w:r>
          </w:p>
        </w:tc>
        <w:tc>
          <w:tcPr>
            <w:tcW w:w="767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BB0B36" w:rsidRPr="00E11026" w:rsidTr="00BB0B36">
        <w:trPr>
          <w:trHeight w:val="567"/>
          <w:jc w:val="center"/>
        </w:trPr>
        <w:tc>
          <w:tcPr>
            <w:tcW w:w="2974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E171B">
              <w:rPr>
                <w:rFonts w:ascii="Calibri" w:eastAsia="Calibri" w:hAnsi="Calibri"/>
                <w:b/>
              </w:rPr>
              <w:t>Tablet</w:t>
            </w:r>
          </w:p>
        </w:tc>
        <w:tc>
          <w:tcPr>
            <w:tcW w:w="767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BB0B36" w:rsidRPr="00D33B2B" w:rsidTr="00BB0B36">
        <w:trPr>
          <w:trHeight w:val="567"/>
          <w:jc w:val="center"/>
        </w:trPr>
        <w:tc>
          <w:tcPr>
            <w:tcW w:w="6766" w:type="dxa"/>
            <w:gridSpan w:val="4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BB0B36" w:rsidRDefault="00BB0B36" w:rsidP="00BB0B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netto:………………………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BB0B36" w:rsidRDefault="00BB0B36" w:rsidP="00BB0B3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BB0B36" w:rsidRDefault="00BB0B36" w:rsidP="00BB0B36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………………………………………..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BB0B36" w:rsidRPr="007D5C08" w:rsidRDefault="00BB0B36" w:rsidP="00BB0B36">
      <w:pPr>
        <w:pStyle w:val="Tekstpodstawowywcity"/>
        <w:rPr>
          <w:rFonts w:eastAsia="Calibri"/>
        </w:rPr>
      </w:pPr>
    </w:p>
    <w:p w:rsidR="005279C9" w:rsidRPr="00615FC0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5279C9" w:rsidRPr="00615FC0" w:rsidRDefault="005279C9" w:rsidP="005279C9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5279C9" w:rsidRPr="008B4976" w:rsidRDefault="005279C9" w:rsidP="005279C9">
      <w:pPr>
        <w:spacing w:line="276" w:lineRule="auto"/>
        <w:jc w:val="center"/>
        <w:rPr>
          <w:rFonts w:ascii="Calibri" w:eastAsia="Calibri" w:hAnsi="Calibri"/>
        </w:rPr>
        <w:sectPr w:rsidR="005279C9" w:rsidRPr="008B4976" w:rsidSect="005279C9">
          <w:pgSz w:w="11906" w:h="16838"/>
          <w:pgMar w:top="1418" w:right="425" w:bottom="1418" w:left="992" w:header="709" w:footer="709" w:gutter="0"/>
          <w:cols w:space="708"/>
        </w:sectPr>
      </w:pPr>
    </w:p>
    <w:p w:rsidR="00BB0B36" w:rsidRDefault="00BB0B36" w:rsidP="00BB0B36">
      <w:pPr>
        <w:jc w:val="right"/>
        <w:rPr>
          <w:rFonts w:ascii="Calibri" w:hAnsi="Calibri" w:cs="Calibri"/>
          <w:b/>
          <w:sz w:val="32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lastRenderedPageBreak/>
        <w:t xml:space="preserve">Załącznik nr </w:t>
      </w:r>
      <w:r>
        <w:rPr>
          <w:rFonts w:ascii="Calibri" w:hAnsi="Calibri" w:cs="Calibri"/>
          <w:b/>
          <w:sz w:val="28"/>
          <w:szCs w:val="28"/>
        </w:rPr>
        <w:t>5</w:t>
      </w:r>
    </w:p>
    <w:p w:rsidR="00BB0B36" w:rsidRDefault="00BB0B36" w:rsidP="00BB0B36">
      <w:pPr>
        <w:jc w:val="center"/>
        <w:rPr>
          <w:rFonts w:ascii="Calibri" w:hAnsi="Calibri" w:cs="Calibri"/>
          <w:b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OPIS PRZEDMIOTU ZAMÓWIENIA (DOTYCZY CZĘŚCI </w:t>
      </w:r>
      <w:r>
        <w:rPr>
          <w:rFonts w:ascii="Calibri" w:hAnsi="Calibri" w:cs="Calibri"/>
          <w:b/>
          <w:sz w:val="32"/>
          <w:szCs w:val="28"/>
        </w:rPr>
        <w:t>5</w:t>
      </w:r>
      <w:r w:rsidRPr="004B5745">
        <w:rPr>
          <w:rFonts w:ascii="Calibri" w:hAnsi="Calibri" w:cs="Calibri"/>
          <w:b/>
          <w:sz w:val="32"/>
          <w:szCs w:val="28"/>
        </w:rPr>
        <w:t>)</w:t>
      </w:r>
    </w:p>
    <w:p w:rsidR="00BB0B36" w:rsidRPr="005922C2" w:rsidRDefault="00BB0B36" w:rsidP="00BB0B36">
      <w:pPr>
        <w:ind w:left="12036"/>
        <w:jc w:val="right"/>
        <w:rPr>
          <w:rFonts w:ascii="Calibri" w:hAnsi="Calibri" w:cs="Calibri"/>
          <w:b/>
          <w:sz w:val="28"/>
          <w:szCs w:val="28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5627"/>
        <w:gridCol w:w="6910"/>
      </w:tblGrid>
      <w:tr w:rsidR="00BB0B36" w:rsidRPr="00494245" w:rsidTr="00BB0B36">
        <w:trPr>
          <w:trHeight w:val="567"/>
          <w:jc w:val="center"/>
        </w:trPr>
        <w:tc>
          <w:tcPr>
            <w:tcW w:w="1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0B36" w:rsidRPr="00494245" w:rsidRDefault="00BB0B36" w:rsidP="00BB0B36">
            <w:pPr>
              <w:spacing w:line="256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Ultrabook</w:t>
            </w:r>
          </w:p>
        </w:tc>
      </w:tr>
      <w:tr w:rsidR="00BB0B36" w:rsidRPr="00494245" w:rsidTr="00BB0B3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94245" w:rsidRDefault="00BB0B36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94245" w:rsidRDefault="00BB0B36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Pr="00494245" w:rsidRDefault="00BB0B36" w:rsidP="00BB0B3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</w:tr>
      <w:tr w:rsidR="00BB0B36" w:rsidRPr="00494245" w:rsidTr="00BB0B3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94245" w:rsidRDefault="00BB0B36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94245" w:rsidRDefault="00BB0B36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Pr="00494245" w:rsidRDefault="00BB0B36" w:rsidP="00BB0B36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BB0B36" w:rsidRPr="00494245" w:rsidTr="00BB0B36">
        <w:trPr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94245" w:rsidRDefault="00BB0B36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Pr="00494245" w:rsidRDefault="00BB0B36" w:rsidP="00BB0B3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PRODUCENT:</w:t>
            </w:r>
          </w:p>
          <w:p w:rsidR="00BB0B36" w:rsidRPr="00494245" w:rsidRDefault="00BB0B36" w:rsidP="00BB0B36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94245">
              <w:rPr>
                <w:rFonts w:ascii="Calibri" w:eastAsia="Calibri" w:hAnsi="Calibri" w:cs="Calibri"/>
                <w:b/>
                <w:bCs/>
              </w:rPr>
              <w:t>MODEL:</w:t>
            </w:r>
          </w:p>
        </w:tc>
      </w:tr>
      <w:tr w:rsidR="00BB0B36" w:rsidRPr="00494245" w:rsidTr="00BB0B36">
        <w:trPr>
          <w:trHeight w:val="911"/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Procesor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3 940 CPU Benchmarks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Pamięć RAM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min. 12 GB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Dysk twardy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 xml:space="preserve">min. 200 GB SSD 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Typ ekranu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Matowy, LED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Przekątna ekranu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13-14"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Rozdzielczość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1920 x 1080 (FullHD)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Karta graficzna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898 G3D Mark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USB 3.0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 xml:space="preserve">                             min.  3 szt.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Czytnik kart pamięci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1 szt.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Bateria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3-komorowa, 4300 mAh, Li-Polymer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Zainstalowany system operacyjny (wersja 64-bitowa) Windows lub równoważny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lastRenderedPageBreak/>
              <w:t>Waga</w:t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</w:r>
            <w:r w:rsidRPr="00452A89">
              <w:rPr>
                <w:rFonts w:ascii="Calibri" w:eastAsia="Calibri" w:hAnsi="Calibri"/>
                <w:sz w:val="20"/>
                <w:szCs w:val="20"/>
              </w:rPr>
              <w:tab/>
              <w:t>max. 1,45 kg (z baterią)</w:t>
            </w:r>
          </w:p>
          <w:p w:rsidR="00BB0B36" w:rsidRPr="00452A89" w:rsidRDefault="00BB0B36" w:rsidP="00BB0B3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52A89">
              <w:rPr>
                <w:rFonts w:ascii="Calibri" w:eastAsia="Calibri" w:hAnsi="Calibri"/>
                <w:sz w:val="20"/>
                <w:szCs w:val="20"/>
              </w:rPr>
              <w:t>Aluminiowa obudowa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36" w:rsidRDefault="00BB0B36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B0B36" w:rsidRPr="00494245" w:rsidRDefault="00BB0B36" w:rsidP="00BB0B36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B0B36" w:rsidRDefault="00BB0B36" w:rsidP="00BB0B36">
      <w:pPr>
        <w:spacing w:line="276" w:lineRule="auto"/>
        <w:jc w:val="center"/>
        <w:rPr>
          <w:rFonts w:ascii="Calibri" w:eastAsia="Calibri" w:hAnsi="Calibri"/>
        </w:rPr>
      </w:pPr>
    </w:p>
    <w:p w:rsidR="00BB0B36" w:rsidRDefault="00BB0B36" w:rsidP="00BB0B36">
      <w:pPr>
        <w:spacing w:line="276" w:lineRule="auto"/>
        <w:jc w:val="center"/>
        <w:rPr>
          <w:rFonts w:ascii="Calibri" w:eastAsia="Calibri" w:hAnsi="Calibri"/>
        </w:rPr>
      </w:pPr>
    </w:p>
    <w:p w:rsidR="005279C9" w:rsidRPr="00615FC0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5279C9" w:rsidRPr="00615FC0" w:rsidRDefault="005279C9" w:rsidP="005279C9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5279C9" w:rsidRPr="008B4976" w:rsidRDefault="005279C9" w:rsidP="005279C9">
      <w:pPr>
        <w:spacing w:line="276" w:lineRule="auto"/>
        <w:jc w:val="center"/>
        <w:rPr>
          <w:rFonts w:ascii="Calibri" w:eastAsia="Calibri" w:hAnsi="Calibri"/>
        </w:rPr>
        <w:sectPr w:rsidR="005279C9" w:rsidRPr="008B4976" w:rsidSect="005279C9">
          <w:pgSz w:w="16838" w:h="11906" w:orient="landscape"/>
          <w:pgMar w:top="993" w:right="1417" w:bottom="426" w:left="1417" w:header="708" w:footer="708" w:gutter="0"/>
          <w:cols w:space="708"/>
        </w:sectPr>
      </w:pPr>
    </w:p>
    <w:p w:rsidR="00BB0B36" w:rsidRPr="004B5745" w:rsidRDefault="00BB0B36" w:rsidP="00BB0B36">
      <w:pPr>
        <w:spacing w:after="200" w:line="276" w:lineRule="auto"/>
        <w:jc w:val="right"/>
        <w:rPr>
          <w:rFonts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Załącznik nr 5</w:t>
      </w:r>
      <w:r w:rsidRPr="004B5745">
        <w:rPr>
          <w:rFonts w:ascii="Calibri" w:hAnsi="Calibri" w:cs="Calibri"/>
          <w:b/>
          <w:bCs/>
          <w:sz w:val="28"/>
          <w:szCs w:val="28"/>
        </w:rPr>
        <w:t>A</w:t>
      </w:r>
    </w:p>
    <w:p w:rsidR="00BB0B36" w:rsidRDefault="00BB0B36" w:rsidP="00BB0B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Wykaz asortymentowy i ilościowy do wyceny w części </w:t>
      </w:r>
      <w:r>
        <w:rPr>
          <w:rFonts w:ascii="Calibri" w:hAnsi="Calibri" w:cs="Calibri"/>
          <w:b/>
          <w:sz w:val="32"/>
          <w:szCs w:val="28"/>
        </w:rPr>
        <w:t>5</w:t>
      </w:r>
    </w:p>
    <w:p w:rsidR="00BB0B36" w:rsidRDefault="00BB0B36" w:rsidP="00BB0B36">
      <w:pPr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BB0B36" w:rsidRPr="00D33B2B" w:rsidTr="00BB0B36">
        <w:trPr>
          <w:trHeight w:val="397"/>
          <w:jc w:val="center"/>
        </w:trPr>
        <w:tc>
          <w:tcPr>
            <w:tcW w:w="2974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2.</w:t>
            </w:r>
          </w:p>
        </w:tc>
        <w:tc>
          <w:tcPr>
            <w:tcW w:w="1419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3.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4.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5.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6.</w:t>
            </w:r>
          </w:p>
        </w:tc>
      </w:tr>
      <w:tr w:rsidR="00BB0B36" w:rsidRPr="00D33B2B" w:rsidTr="00BB0B36">
        <w:trPr>
          <w:cantSplit/>
          <w:trHeight w:val="1134"/>
          <w:jc w:val="center"/>
        </w:trPr>
        <w:tc>
          <w:tcPr>
            <w:tcW w:w="2974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Ultrabook</w:t>
            </w:r>
          </w:p>
        </w:tc>
        <w:tc>
          <w:tcPr>
            <w:tcW w:w="767" w:type="dxa"/>
            <w:textDirection w:val="btLr"/>
            <w:vAlign w:val="center"/>
          </w:tcPr>
          <w:p w:rsidR="00BB0B36" w:rsidRPr="00D33B2B" w:rsidRDefault="00BB0B36" w:rsidP="00BB0B36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BB0B36" w:rsidRPr="00E11026" w:rsidTr="00BB0B36">
        <w:trPr>
          <w:trHeight w:val="567"/>
          <w:jc w:val="center"/>
        </w:trPr>
        <w:tc>
          <w:tcPr>
            <w:tcW w:w="2974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67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BB0B36" w:rsidRPr="00D33B2B" w:rsidTr="00BB0B36">
        <w:trPr>
          <w:trHeight w:val="567"/>
          <w:jc w:val="center"/>
        </w:trPr>
        <w:tc>
          <w:tcPr>
            <w:tcW w:w="6766" w:type="dxa"/>
            <w:gridSpan w:val="4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BB0B36" w:rsidRDefault="00BB0B36" w:rsidP="00BB0B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netto:………………………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BB0B36" w:rsidRDefault="00BB0B36" w:rsidP="00BB0B3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BB0B36" w:rsidRDefault="00BB0B36" w:rsidP="00BB0B36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………………………………………..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5279C9" w:rsidRPr="00615FC0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5279C9" w:rsidRPr="00615FC0" w:rsidRDefault="005279C9" w:rsidP="005279C9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5279C9" w:rsidRPr="008B4976" w:rsidRDefault="005279C9" w:rsidP="005279C9">
      <w:pPr>
        <w:spacing w:line="276" w:lineRule="auto"/>
        <w:jc w:val="center"/>
        <w:rPr>
          <w:rFonts w:ascii="Calibri" w:eastAsia="Calibri" w:hAnsi="Calibri"/>
        </w:rPr>
        <w:sectPr w:rsidR="005279C9" w:rsidRPr="008B4976" w:rsidSect="005279C9">
          <w:pgSz w:w="11906" w:h="16838"/>
          <w:pgMar w:top="1418" w:right="425" w:bottom="1418" w:left="992" w:header="709" w:footer="709" w:gutter="0"/>
          <w:cols w:space="708"/>
        </w:sectPr>
      </w:pPr>
    </w:p>
    <w:p w:rsidR="00BB0B36" w:rsidRDefault="00BB0B36">
      <w:pPr>
        <w:spacing w:after="200" w:line="276" w:lineRule="auto"/>
      </w:pPr>
    </w:p>
    <w:p w:rsidR="00BB0B36" w:rsidRDefault="00BB0B36" w:rsidP="00BB0B36">
      <w:pPr>
        <w:jc w:val="right"/>
        <w:rPr>
          <w:rFonts w:ascii="Calibri" w:hAnsi="Calibri"/>
          <w:b/>
          <w:sz w:val="24"/>
          <w:szCs w:val="24"/>
        </w:rPr>
      </w:pPr>
      <w:r w:rsidRPr="00606AB7">
        <w:rPr>
          <w:rFonts w:ascii="Calibri" w:hAnsi="Calibri" w:cs="Calibri"/>
          <w:b/>
          <w:sz w:val="28"/>
          <w:szCs w:val="28"/>
        </w:rPr>
        <w:t xml:space="preserve">Załącznik nr </w:t>
      </w:r>
      <w:r>
        <w:rPr>
          <w:rFonts w:ascii="Calibri" w:hAnsi="Calibri" w:cs="Calibri"/>
          <w:b/>
          <w:sz w:val="28"/>
          <w:szCs w:val="28"/>
        </w:rPr>
        <w:t>6</w:t>
      </w:r>
    </w:p>
    <w:p w:rsidR="00BB0B36" w:rsidRPr="00E95074" w:rsidRDefault="00BB0B36" w:rsidP="00BB0B36">
      <w:pPr>
        <w:jc w:val="center"/>
        <w:rPr>
          <w:rFonts w:ascii="Calibri" w:hAnsi="Calibri"/>
          <w:b/>
          <w:sz w:val="32"/>
          <w:szCs w:val="24"/>
        </w:rPr>
      </w:pPr>
      <w:r w:rsidRPr="00E95074">
        <w:rPr>
          <w:rFonts w:ascii="Calibri" w:hAnsi="Calibri"/>
          <w:b/>
          <w:sz w:val="32"/>
          <w:szCs w:val="24"/>
        </w:rPr>
        <w:t>OPIS PRZEDMIOTU ZAMÓWIENIA</w:t>
      </w:r>
    </w:p>
    <w:p w:rsidR="00BB0B36" w:rsidRPr="008256BA" w:rsidRDefault="00BB0B36" w:rsidP="00BB0B36">
      <w:pPr>
        <w:jc w:val="center"/>
        <w:rPr>
          <w:rFonts w:ascii="Calibri" w:hAnsi="Calibri"/>
          <w:b/>
          <w:sz w:val="24"/>
          <w:szCs w:val="24"/>
        </w:rPr>
      </w:pPr>
    </w:p>
    <w:p w:rsidR="00BB0B36" w:rsidRPr="00C83098" w:rsidRDefault="00BB0B36" w:rsidP="00BB0B36">
      <w:pPr>
        <w:pStyle w:val="Akapitzlist"/>
        <w:numPr>
          <w:ilvl w:val="0"/>
          <w:numId w:val="22"/>
        </w:numPr>
        <w:spacing w:after="0" w:line="240" w:lineRule="auto"/>
      </w:pPr>
      <w:r w:rsidRPr="00C83098">
        <w:rPr>
          <w:sz w:val="20"/>
          <w:szCs w:val="20"/>
        </w:rPr>
        <w:t>Przedmiotem zamówienia jest dostawa licencji oprogramowania STATISTICA lub równoważnego</w:t>
      </w:r>
      <w:r w:rsidRPr="00C83098">
        <w:t>*</w:t>
      </w:r>
      <w:r w:rsidRPr="00C83098">
        <w:rPr>
          <w:sz w:val="20"/>
          <w:szCs w:val="20"/>
        </w:rPr>
        <w:t xml:space="preserve"> w </w:t>
      </w:r>
      <w:r>
        <w:rPr>
          <w:sz w:val="20"/>
          <w:szCs w:val="20"/>
        </w:rPr>
        <w:t>wariancie</w:t>
      </w:r>
      <w:r w:rsidRPr="00C83098">
        <w:rPr>
          <w:sz w:val="20"/>
          <w:szCs w:val="20"/>
        </w:rPr>
        <w:t xml:space="preserve"> zgodn</w:t>
      </w:r>
      <w:r>
        <w:rPr>
          <w:sz w:val="20"/>
          <w:szCs w:val="20"/>
        </w:rPr>
        <w:t>ym</w:t>
      </w:r>
      <w:r w:rsidRPr="00C83098">
        <w:rPr>
          <w:sz w:val="20"/>
          <w:szCs w:val="20"/>
        </w:rPr>
        <w:t xml:space="preserve"> z tabelą nr 1</w:t>
      </w:r>
    </w:p>
    <w:p w:rsidR="00BB0B36" w:rsidRPr="001E6F60" w:rsidRDefault="00BB0B36" w:rsidP="00BB0B36">
      <w:pPr>
        <w:pStyle w:val="Akapitzlist"/>
        <w:numPr>
          <w:ilvl w:val="0"/>
          <w:numId w:val="22"/>
        </w:numPr>
        <w:spacing w:after="0" w:line="240" w:lineRule="auto"/>
      </w:pPr>
      <w:r w:rsidRPr="00C83098">
        <w:rPr>
          <w:sz w:val="20"/>
          <w:szCs w:val="20"/>
        </w:rPr>
        <w:t>Zamawiający wymaga dołączenia odpowiednie</w:t>
      </w:r>
      <w:r>
        <w:rPr>
          <w:sz w:val="20"/>
          <w:szCs w:val="20"/>
        </w:rPr>
        <w:t>j</w:t>
      </w:r>
      <w:r w:rsidRPr="00C83098">
        <w:rPr>
          <w:sz w:val="20"/>
          <w:szCs w:val="20"/>
        </w:rPr>
        <w:t xml:space="preserve"> ilości nośników z oprogramowaniem oraz certyfikatem autentyczności </w:t>
      </w:r>
      <w:r>
        <w:rPr>
          <w:sz w:val="20"/>
          <w:szCs w:val="20"/>
        </w:rPr>
        <w:t xml:space="preserve">i </w:t>
      </w:r>
      <w:r w:rsidRPr="00C83098">
        <w:rPr>
          <w:sz w:val="20"/>
          <w:szCs w:val="20"/>
        </w:rPr>
        <w:t>podręcznikiem użytkownika (podręcznik może być w formacie elektronicznym)</w:t>
      </w:r>
    </w:p>
    <w:p w:rsidR="00BB0B36" w:rsidRDefault="00BB0B36" w:rsidP="00BB0B36">
      <w:pPr>
        <w:pStyle w:val="Akapitzlist"/>
        <w:numPr>
          <w:ilvl w:val="0"/>
          <w:numId w:val="2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:rsidR="00BB0B36" w:rsidRPr="00AA6D0C" w:rsidRDefault="00BB0B36" w:rsidP="00BB0B36">
      <w:pPr>
        <w:pStyle w:val="Akapitzlist"/>
      </w:pPr>
    </w:p>
    <w:p w:rsidR="00BB0B36" w:rsidRPr="00AA6D0C" w:rsidRDefault="00BB0B36" w:rsidP="00BB0B36">
      <w:pPr>
        <w:rPr>
          <w:b/>
        </w:rPr>
      </w:pPr>
      <w:r w:rsidRPr="00AA6D0C">
        <w:rPr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BB0B36" w:rsidRPr="000751BD" w:rsidTr="00BB0B36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:rsidR="00BB0B36" w:rsidRPr="000751BD" w:rsidRDefault="00BB0B36" w:rsidP="00BB0B36">
            <w:pPr>
              <w:rPr>
                <w:b/>
              </w:rPr>
            </w:pPr>
            <w:r w:rsidRPr="000751BD">
              <w:rPr>
                <w:b/>
              </w:rPr>
              <w:t xml:space="preserve">OPROGRAMOWANIE </w:t>
            </w:r>
          </w:p>
        </w:tc>
      </w:tr>
      <w:tr w:rsidR="00BB0B36" w:rsidRPr="000751BD" w:rsidTr="00BB0B3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36" w:rsidRPr="000751BD" w:rsidRDefault="00BB0B36" w:rsidP="00BB0B36">
            <w:pPr>
              <w:jc w:val="center"/>
            </w:pPr>
            <w:r w:rsidRPr="000751BD"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36" w:rsidRPr="000751BD" w:rsidRDefault="00BB0B36" w:rsidP="00BB0B36">
            <w:r w:rsidRPr="000751BD">
              <w:t xml:space="preserve">STATISTICA Pakiet </w:t>
            </w:r>
            <w:r>
              <w:t>podstawowy</w:t>
            </w:r>
            <w:r w:rsidRPr="000751BD">
              <w:t>: wersja jednostanowiskowa lub oprogramowanie równoważne*</w:t>
            </w:r>
          </w:p>
        </w:tc>
      </w:tr>
    </w:tbl>
    <w:p w:rsidR="00BB0B36" w:rsidRDefault="00BB0B36" w:rsidP="00BB0B36">
      <w:pPr>
        <w:ind w:left="7080"/>
        <w:jc w:val="right"/>
        <w:rPr>
          <w:rFonts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BB0B36" w:rsidRPr="00EC58B2" w:rsidTr="00BB0B36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i/>
                <w:sz w:val="18"/>
              </w:rPr>
            </w:pPr>
            <w:r w:rsidRPr="00EC58B2">
              <w:rPr>
                <w:rFonts w:cstheme="minorHAnsi"/>
                <w:i/>
                <w:sz w:val="18"/>
              </w:rPr>
              <w:t>6.</w:t>
            </w:r>
          </w:p>
        </w:tc>
      </w:tr>
      <w:tr w:rsidR="00BB0B36" w:rsidRPr="00EC58B2" w:rsidTr="00BB0B36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B0B36" w:rsidRPr="00EC58B2" w:rsidRDefault="00BB0B36" w:rsidP="00BB0B36">
            <w:pPr>
              <w:spacing w:line="80" w:lineRule="atLeast"/>
              <w:ind w:left="113"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Liczba</w:t>
            </w:r>
            <w:r>
              <w:rPr>
                <w:rFonts w:cstheme="minorHAnsi"/>
                <w:b/>
              </w:rPr>
              <w:t xml:space="preserve"> szt./licencji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 xml:space="preserve">Wartość brutto (kol. 2 x kol. </w:t>
            </w:r>
            <w:r>
              <w:rPr>
                <w:rFonts w:cstheme="minorHAnsi"/>
                <w:b/>
              </w:rPr>
              <w:t>4</w:t>
            </w:r>
            <w:r w:rsidRPr="00EC58B2">
              <w:rPr>
                <w:rFonts w:cstheme="minorHAnsi"/>
                <w:b/>
              </w:rPr>
              <w:t>)</w:t>
            </w:r>
          </w:p>
        </w:tc>
      </w:tr>
      <w:tr w:rsidR="00BB0B36" w:rsidRPr="00E95074" w:rsidTr="00BB0B36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B36" w:rsidRPr="00E95074" w:rsidRDefault="00BB0B36" w:rsidP="00BB0B36">
            <w:r w:rsidRPr="00E95074">
              <w:t xml:space="preserve">Statistica pakiet </w:t>
            </w:r>
            <w:r>
              <w:t xml:space="preserve">podstawowy </w:t>
            </w:r>
            <w:r w:rsidRPr="000751BD">
              <w:t>lub oprogramowanie 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B36" w:rsidRPr="00E95074" w:rsidRDefault="00BB0B36" w:rsidP="00BB0B36">
            <w:pPr>
              <w:jc w:val="center"/>
            </w:pPr>
            <w:r w:rsidRPr="00E95074"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B36" w:rsidRPr="00E95074" w:rsidRDefault="00BB0B36" w:rsidP="00BB0B36">
            <w:pPr>
              <w:spacing w:line="80" w:lineRule="atLeast"/>
              <w:ind w:right="4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B36" w:rsidRPr="00E95074" w:rsidRDefault="00BB0B36" w:rsidP="00BB0B36">
            <w:pPr>
              <w:spacing w:line="80" w:lineRule="atLeast"/>
              <w:ind w:right="4"/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B36" w:rsidRPr="00E95074" w:rsidRDefault="00BB0B36" w:rsidP="00BB0B36">
            <w:pPr>
              <w:spacing w:line="80" w:lineRule="atLeast"/>
              <w:ind w:right="4"/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B36" w:rsidRPr="00E95074" w:rsidRDefault="00BB0B36" w:rsidP="00BB0B36">
            <w:pPr>
              <w:spacing w:line="80" w:lineRule="atLeast"/>
              <w:ind w:right="4"/>
            </w:pPr>
          </w:p>
        </w:tc>
      </w:tr>
      <w:tr w:rsidR="00BB0B36" w:rsidRPr="00EC58B2" w:rsidTr="00BB0B36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  <w:b/>
              </w:rPr>
            </w:pPr>
            <w:r w:rsidRPr="00EC58B2">
              <w:rPr>
                <w:rFonts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B36" w:rsidRPr="00EC58B2" w:rsidRDefault="00BB0B36" w:rsidP="00BB0B36">
            <w:pPr>
              <w:spacing w:line="80" w:lineRule="atLeast"/>
              <w:ind w:right="4"/>
              <w:jc w:val="center"/>
              <w:rPr>
                <w:rFonts w:cstheme="minorHAnsi"/>
              </w:rPr>
            </w:pPr>
          </w:p>
        </w:tc>
      </w:tr>
    </w:tbl>
    <w:p w:rsidR="00BB0B36" w:rsidRPr="00BE23FC" w:rsidRDefault="00BB0B36" w:rsidP="00BB0B36">
      <w:pPr>
        <w:rPr>
          <w:rFonts w:cstheme="minorHAnsi"/>
          <w:b/>
          <w:color w:val="000000" w:themeColor="text1"/>
        </w:rPr>
      </w:pPr>
    </w:p>
    <w:p w:rsidR="00BB0B36" w:rsidRDefault="00BB0B36" w:rsidP="00BB0B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netto:………………………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BB0B36" w:rsidRDefault="00BB0B36" w:rsidP="00BB0B3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BB0B36" w:rsidRDefault="00BB0B36" w:rsidP="00BB0B36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………………………………………..</w:t>
      </w: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5279C9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</w:p>
    <w:p w:rsidR="005279C9" w:rsidRPr="00615FC0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5279C9" w:rsidRPr="00615FC0" w:rsidRDefault="005279C9" w:rsidP="005279C9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5279C9" w:rsidRPr="008B4976" w:rsidRDefault="005279C9" w:rsidP="005279C9">
      <w:pPr>
        <w:spacing w:line="276" w:lineRule="auto"/>
        <w:jc w:val="center"/>
        <w:rPr>
          <w:rFonts w:ascii="Calibri" w:eastAsia="Calibri" w:hAnsi="Calibri"/>
        </w:rPr>
        <w:sectPr w:rsidR="005279C9" w:rsidRPr="008B4976" w:rsidSect="005279C9">
          <w:pgSz w:w="11906" w:h="16838"/>
          <w:pgMar w:top="1418" w:right="425" w:bottom="567" w:left="992" w:header="709" w:footer="709" w:gutter="0"/>
          <w:cols w:space="708"/>
        </w:sectPr>
      </w:pPr>
    </w:p>
    <w:p w:rsidR="00BB0B36" w:rsidRDefault="00BB0B36" w:rsidP="00BB0B36">
      <w:pPr>
        <w:spacing w:after="200" w:line="276" w:lineRule="auto"/>
        <w:rPr>
          <w:rFonts w:ascii="Calibri" w:hAnsi="Calibri" w:cs="Calibri"/>
          <w:b/>
          <w:bCs/>
        </w:rPr>
      </w:pPr>
      <w:r w:rsidRPr="00032DCC">
        <w:rPr>
          <w:rFonts w:ascii="Calibri" w:hAnsi="Calibri" w:cs="Calibri"/>
          <w:b/>
          <w:bCs/>
        </w:rPr>
        <w:lastRenderedPageBreak/>
        <w:t xml:space="preserve">Za równoważne oprogramowaniu </w:t>
      </w:r>
      <w:r w:rsidRPr="00032DCC">
        <w:rPr>
          <w:b/>
        </w:rPr>
        <w:t>STATISTICA</w:t>
      </w:r>
      <w:r>
        <w:rPr>
          <w:rFonts w:ascii="Calibri" w:hAnsi="Calibri" w:cs="Calibri"/>
          <w:b/>
          <w:bCs/>
        </w:rPr>
        <w:t xml:space="preserve"> w wariancie zgodnym</w:t>
      </w:r>
      <w:r w:rsidRPr="00032DCC">
        <w:rPr>
          <w:rFonts w:ascii="Calibri" w:hAnsi="Calibri" w:cs="Calibri"/>
          <w:b/>
          <w:bCs/>
        </w:rPr>
        <w:t xml:space="preserve"> z tabelą nr 1 uznaje się oprogramowanie, które spełnia następujące wymagania:</w:t>
      </w:r>
    </w:p>
    <w:p w:rsidR="00BB0B36" w:rsidRPr="001A6C1A" w:rsidRDefault="00BB0B36" w:rsidP="00BB0B36">
      <w:pPr>
        <w:jc w:val="both"/>
        <w:rPr>
          <w:b/>
        </w:rPr>
      </w:pPr>
      <w:r w:rsidRPr="001A6C1A">
        <w:rPr>
          <w:b/>
        </w:rPr>
        <w:t>Cechy użytkowe Oprogramowania: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możliwość zainstalowania i korzystania lokalnie na jednym komputerze 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programowanie w wersji jednostanowiskowej z licencją producenta nielimitowaną w czasie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prawo do korzystania serwisu (obejmującego pomoc techniczna i aktualizacje do nowych polskich wersji oprogramowania) w ciągu 12 miesięcy od zakupu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polskojęzyczne środowisko pracy w programie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możliwość wykorzystania oprogramowania do celów naukowych, badawczych, edukacyjnych itp. (niekomercyjnych)</w:t>
      </w:r>
    </w:p>
    <w:p w:rsidR="00BB0B36" w:rsidRPr="001A6C1A" w:rsidRDefault="00BB0B36" w:rsidP="00BB0B36">
      <w:pPr>
        <w:jc w:val="both"/>
        <w:rPr>
          <w:b/>
        </w:rPr>
      </w:pPr>
      <w:r w:rsidRPr="001A6C1A">
        <w:rPr>
          <w:b/>
        </w:rPr>
        <w:t>Środowisko pracy z programem i korzystanie z zewnętrznych danych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Dane mogą być składowane w arkuszu danych umożliwiającym interakcyjne wprowadzanie i przekształcanie danych (sortowanie, transformacje zmiennych, ułóż w stertę/rozrzuć po zmiennych) oraz import_ i eksport danych (m.in. z plików Excel i plików tekstowych). 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Oprogramowanie ma możliwość łączenia z bazami danych przez OLE DB. 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Wczytywanie i zapis danych w formacie Excel (w wersji 2003 .xls, i w wersji 2007 </w:t>
      </w:r>
      <w:proofErr w:type="spellStart"/>
      <w:r w:rsidRPr="001A6C1A">
        <w:rPr>
          <w:sz w:val="20"/>
        </w:rPr>
        <w:t>xlsx</w:t>
      </w:r>
      <w:proofErr w:type="spellEnd"/>
      <w:r w:rsidRPr="001A6C1A">
        <w:rPr>
          <w:sz w:val="20"/>
        </w:rPr>
        <w:t xml:space="preserve">), tekstowym, </w:t>
      </w:r>
      <w:proofErr w:type="spellStart"/>
      <w:r w:rsidRPr="001A6C1A">
        <w:rPr>
          <w:sz w:val="20"/>
        </w:rPr>
        <w:t>html</w:t>
      </w:r>
      <w:proofErr w:type="spellEnd"/>
      <w:r w:rsidRPr="001A6C1A">
        <w:rPr>
          <w:sz w:val="20"/>
        </w:rPr>
        <w:t>.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Wczytywanie i zapis plików danych w formatach: STATISTICA, SPSS, SAS, JMP, </w:t>
      </w:r>
      <w:proofErr w:type="spellStart"/>
      <w:r w:rsidRPr="001A6C1A">
        <w:rPr>
          <w:sz w:val="20"/>
        </w:rPr>
        <w:t>Minitab</w:t>
      </w:r>
      <w:proofErr w:type="spellEnd"/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Oprogramowanie zawiera wbudowany, zgodny ze standardami język programowania Visual Basic, który umożliwia dostęp programowy do funkcji programu, programowanie własnych procedur analitycznych oraz automatyzację prac.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Dostęp do aplikacji poprzez interfejs COM. 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Oprogramowanie działa na stanowisku komputerowym pod kontrolą systemu operacyjnego Windows XP, Vista, 7 lub 8.</w:t>
      </w:r>
    </w:p>
    <w:p w:rsidR="00BB0B36" w:rsidRPr="001A6C1A" w:rsidRDefault="00BB0B36" w:rsidP="00BB0B36">
      <w:pPr>
        <w:jc w:val="both"/>
        <w:rPr>
          <w:b/>
        </w:rPr>
      </w:pPr>
      <w:r w:rsidRPr="001A6C1A">
        <w:rPr>
          <w:b/>
        </w:rPr>
        <w:t>Zarządzanie wynikami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Oprogramowanie zapewnia możliwość tworzenia raportów z analizy, z możliwością zapisania w formacie PDF.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Przesyłanie wyników (tabel, wykresów) do dokumentów edytora tekstowego (np. </w:t>
      </w:r>
      <w:proofErr w:type="spellStart"/>
      <w:r w:rsidRPr="001A6C1A">
        <w:rPr>
          <w:sz w:val="20"/>
        </w:rPr>
        <w:t>MsWord</w:t>
      </w:r>
      <w:proofErr w:type="spellEnd"/>
      <w:r w:rsidRPr="001A6C1A">
        <w:rPr>
          <w:sz w:val="20"/>
        </w:rPr>
        <w:t>).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Raport otrzymywany przy pomocy Oprogramowania przypomina dokument edytora tekstu, a poszczególne obiekty (np. wykresy, arkusze, arkusz czy wykres MS Excel) umieszczane są w nim kolejno, jeden za drugim. Wszystkie raporty mogą być zapisywane nie tylko we własnym formacie oprogramowania, ale także w postaci plików RTF, HTML. 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Oprogramowanie pozwala na zapis wszystkich dokumentów (arkuszy danych i wyników, raporty) w postaci plików HTML, gotowych do opublikowania w Internecie lub Intranecie.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Możliwość aktualizacji utworzonych wykresów po zmianie danych źródłowych (automatycznie lub przez użytkownika)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Możliwość edycji wykresów po ich wstawieniu do dokumentu edytora tekstowego (tzn. wykresy mogą być wstawiane jako obiekty OLE) na komputerach z zainstalowanym Oprogramowaniem.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Wynikowe tabele mają format pliku danych, dzięki czemu można na nich (tzn. na wynikowych tabelach) łatwo wykonywać kolejne analizy.</w:t>
      </w:r>
    </w:p>
    <w:p w:rsidR="00BB0B36" w:rsidRPr="001A6C1A" w:rsidRDefault="00BB0B36" w:rsidP="00BB0B36">
      <w:pPr>
        <w:jc w:val="both"/>
        <w:rPr>
          <w:b/>
        </w:rPr>
      </w:pPr>
      <w:r w:rsidRPr="001A6C1A">
        <w:rPr>
          <w:b/>
        </w:rPr>
        <w:t>Funkcjonalność Oprogramowania:</w:t>
      </w:r>
    </w:p>
    <w:p w:rsidR="00BB0B36" w:rsidRPr="001A6C1A" w:rsidRDefault="00BB0B36" w:rsidP="00BB0B36">
      <w:pPr>
        <w:jc w:val="both"/>
      </w:pPr>
      <w:r w:rsidRPr="001A6C1A">
        <w:lastRenderedPageBreak/>
        <w:t>Oprogramowanie udostępnia w jednym środowisku użytkownika następujące funkcje analityczne: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Statystyki podstawowe i tabele 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Korelacje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Kalkulator prawdopodobieństwa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>Testy t i inne testy różnic pomiędzy grupami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Dopasowanie rozkładów 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Regresja wieloraka </w:t>
      </w:r>
    </w:p>
    <w:p w:rsidR="00BB0B36" w:rsidRPr="001A6C1A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</w:rPr>
      </w:pPr>
      <w:r w:rsidRPr="001A6C1A">
        <w:rPr>
          <w:sz w:val="20"/>
        </w:rPr>
        <w:t xml:space="preserve">Analiza wariancji (ANOVA) </w:t>
      </w:r>
    </w:p>
    <w:p w:rsidR="00BB0B36" w:rsidRPr="00D853B4" w:rsidRDefault="00BB0B36" w:rsidP="00BB0B36">
      <w:pPr>
        <w:pStyle w:val="Akapitzlist"/>
        <w:numPr>
          <w:ilvl w:val="0"/>
          <w:numId w:val="23"/>
        </w:numPr>
        <w:spacing w:after="160" w:line="259" w:lineRule="auto"/>
        <w:jc w:val="both"/>
      </w:pPr>
      <w:r w:rsidRPr="001A6C1A">
        <w:rPr>
          <w:sz w:val="20"/>
        </w:rPr>
        <w:t xml:space="preserve">Statystyki nieparametryczne </w:t>
      </w:r>
    </w:p>
    <w:p w:rsidR="00BB0B36" w:rsidRPr="00032DCC" w:rsidRDefault="00BB0B36" w:rsidP="00BB0B36">
      <w:pPr>
        <w:spacing w:after="200" w:line="276" w:lineRule="auto"/>
        <w:rPr>
          <w:rFonts w:ascii="Calibri" w:hAnsi="Calibri" w:cs="Calibri"/>
          <w:b/>
          <w:bCs/>
        </w:rPr>
      </w:pPr>
    </w:p>
    <w:p w:rsidR="00BB0B36" w:rsidRDefault="00BB0B36">
      <w:pPr>
        <w:spacing w:after="200" w:line="276" w:lineRule="auto"/>
      </w:pPr>
      <w:r>
        <w:br w:type="page"/>
      </w:r>
    </w:p>
    <w:p w:rsidR="00BB0B36" w:rsidRDefault="00BB0B36" w:rsidP="00BB0B36">
      <w:pPr>
        <w:jc w:val="right"/>
        <w:rPr>
          <w:rFonts w:ascii="Calibri" w:hAnsi="Calibri" w:cs="Calibri"/>
          <w:b/>
          <w:sz w:val="32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lastRenderedPageBreak/>
        <w:t xml:space="preserve">Załącznik nr </w:t>
      </w:r>
      <w:r>
        <w:rPr>
          <w:rFonts w:ascii="Calibri" w:hAnsi="Calibri" w:cs="Calibri"/>
          <w:b/>
          <w:sz w:val="28"/>
          <w:szCs w:val="28"/>
        </w:rPr>
        <w:t>7</w:t>
      </w:r>
    </w:p>
    <w:p w:rsidR="00BB0B36" w:rsidRDefault="00BB0B36" w:rsidP="00BB0B36">
      <w:pPr>
        <w:jc w:val="center"/>
        <w:rPr>
          <w:rFonts w:ascii="Calibri" w:hAnsi="Calibri" w:cs="Calibri"/>
          <w:b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OPIS PRZEDMIOTU ZAMÓWIENIA (DOTYCZY CZĘŚCI </w:t>
      </w:r>
      <w:r>
        <w:rPr>
          <w:rFonts w:ascii="Calibri" w:hAnsi="Calibri" w:cs="Calibri"/>
          <w:b/>
          <w:sz w:val="32"/>
          <w:szCs w:val="28"/>
        </w:rPr>
        <w:t>7</w:t>
      </w:r>
      <w:r w:rsidRPr="004B5745">
        <w:rPr>
          <w:rFonts w:ascii="Calibri" w:hAnsi="Calibri" w:cs="Calibri"/>
          <w:b/>
          <w:sz w:val="32"/>
          <w:szCs w:val="28"/>
        </w:rPr>
        <w:t>)</w:t>
      </w:r>
    </w:p>
    <w:p w:rsidR="00BB0B36" w:rsidRPr="005922C2" w:rsidRDefault="00BB0B36" w:rsidP="00BB0B36">
      <w:pPr>
        <w:ind w:left="12036"/>
        <w:jc w:val="right"/>
        <w:rPr>
          <w:rFonts w:ascii="Calibri" w:hAnsi="Calibri" w:cs="Calibri"/>
          <w:b/>
          <w:sz w:val="28"/>
          <w:szCs w:val="28"/>
        </w:rPr>
      </w:pP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6249"/>
        <w:gridCol w:w="6357"/>
      </w:tblGrid>
      <w:tr w:rsidR="00BB0B36" w:rsidRPr="005A090D" w:rsidTr="00BB0B36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7E6E6"/>
            <w:vAlign w:val="center"/>
          </w:tcPr>
          <w:p w:rsidR="00BB0B36" w:rsidRPr="005A090D" w:rsidRDefault="00BB0B36" w:rsidP="00BB0B3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A090D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erwer</w:t>
            </w: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5A090D" w:rsidRDefault="00BB0B36" w:rsidP="00BB0B36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6249" w:type="dxa"/>
            <w:vAlign w:val="center"/>
          </w:tcPr>
          <w:p w:rsidR="00BB0B36" w:rsidRPr="005A090D" w:rsidRDefault="00BB0B36" w:rsidP="00BB0B36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357" w:type="dxa"/>
          </w:tcPr>
          <w:p w:rsidR="00BB0B36" w:rsidRPr="005A090D" w:rsidRDefault="00BB0B36" w:rsidP="00BB0B36">
            <w:pPr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 xml:space="preserve">Opis </w:t>
            </w:r>
            <w:r>
              <w:rPr>
                <w:rFonts w:ascii="Calibri" w:hAnsi="Calibri" w:cs="Calibri"/>
                <w:b/>
                <w:bCs/>
              </w:rPr>
              <w:t>oferowanego sprzętu i oprogramowania</w:t>
            </w: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49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57" w:type="dxa"/>
          </w:tcPr>
          <w:p w:rsidR="00BB0B36" w:rsidRDefault="00BB0B36" w:rsidP="00BB0B3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BB0B36" w:rsidRPr="005A090D" w:rsidRDefault="00BB0B36" w:rsidP="00BB0B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A090D"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t>Wydajność systemu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System musi osiągać średni wynik powyżej 138 pkt wg wszystkich testów szybkości i przepustowości SPEC CPU2006 dla oferowanej konfiguracji  serwera; (do oferty należy dołączyć wydruki zawierające wyniki odpowiednich testów, dopuszcza się angielską wersję językową wyników testów)</w:t>
            </w:r>
          </w:p>
        </w:tc>
        <w:tc>
          <w:tcPr>
            <w:tcW w:w="6357" w:type="dxa"/>
          </w:tcPr>
          <w:p w:rsidR="00BB0B36" w:rsidRPr="00A76079" w:rsidRDefault="00BB0B36" w:rsidP="00BB0B36">
            <w:pPr>
              <w:pStyle w:val="Akapitzlist"/>
              <w:ind w:left="351"/>
              <w:rPr>
                <w:sz w:val="18"/>
                <w:szCs w:val="18"/>
              </w:rPr>
            </w:pPr>
          </w:p>
        </w:tc>
      </w:tr>
      <w:tr w:rsidR="00BB0B36" w:rsidRPr="005A090D" w:rsidTr="00BB0B36">
        <w:trPr>
          <w:trHeight w:val="404"/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t>Pamięć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Zainstalowane minimum 16GB. Pamięć rejestrowana i buforowana</w:t>
            </w:r>
          </w:p>
        </w:tc>
        <w:tc>
          <w:tcPr>
            <w:tcW w:w="6357" w:type="dxa"/>
          </w:tcPr>
          <w:p w:rsidR="00BB0B36" w:rsidRPr="005A090D" w:rsidRDefault="00BB0B36" w:rsidP="00BB0B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0B36" w:rsidRPr="007D524F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t>Dysk twardy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 xml:space="preserve">Zainstalowane i dostępne minimum 5 TB przestrzeni dyskowej z możliwością rozbudowy do minimum 8 dysków 1,2TB każdy, dyski hot-plug, </w:t>
            </w:r>
          </w:p>
        </w:tc>
        <w:tc>
          <w:tcPr>
            <w:tcW w:w="6357" w:type="dxa"/>
          </w:tcPr>
          <w:p w:rsidR="00BB0B36" w:rsidRPr="008D00FC" w:rsidRDefault="00BB0B36" w:rsidP="00BB0B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t>Komunikacja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Wbudowane złącze transmisji szeregowej typu COM.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Niezajęte i wbudowane minimum 5 złączy USB (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upstream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downstream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>), z czego minimum 2 dostępne z przodu obudowy.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Wbudowane minimum 2 złącza RJ45 z transmisją 1Gb/s dla transmisji Ethernet.</w:t>
            </w:r>
          </w:p>
        </w:tc>
        <w:tc>
          <w:tcPr>
            <w:tcW w:w="6357" w:type="dxa"/>
          </w:tcPr>
          <w:p w:rsidR="00BB0B36" w:rsidRPr="007D524F" w:rsidRDefault="00BB0B36" w:rsidP="00BB0B36">
            <w:pPr>
              <w:ind w:left="67"/>
              <w:rPr>
                <w:sz w:val="18"/>
                <w:szCs w:val="18"/>
              </w:rPr>
            </w:pP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t>Napęd optyczny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Wbudowany DVD-ROM</w:t>
            </w:r>
          </w:p>
        </w:tc>
        <w:tc>
          <w:tcPr>
            <w:tcW w:w="6357" w:type="dxa"/>
          </w:tcPr>
          <w:p w:rsidR="00BB0B36" w:rsidRPr="005A090D" w:rsidRDefault="00BB0B36" w:rsidP="00BB0B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E5266D">
              <w:rPr>
                <w:rFonts w:ascii="Calibri" w:hAnsi="Calibri"/>
                <w:b/>
              </w:rPr>
              <w:t>Bezpieczeństwo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posiadać zabezpieczone złącze USB, umożliwiające instalację klucza sprzętowego.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 xml:space="preserve">Serwer musi zapewniać kontynuację pracy w przypadku awarii: zasilacza, wentylatora, dysku twardego. 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mieć możliwość włączania/wyłączania tylko zdalnie, tzn. poprzez programowe odłączenie przycisków sterujących.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posiadać: czujnik naruszenia pokrywy, szyny montażowe RACK z regulowaną długością wysunięcia i prowadnicą kabli zewnętrznych, pokrywę czołową.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 xml:space="preserve">Serwer musi mieć podłączone redundantne karty pamięci nieulotnej dla zapisania konfiguracji maszyn wirtualnych oraz kopii zapasowej konfiguracji </w:t>
            </w:r>
            <w:r w:rsidRPr="009255DA">
              <w:rPr>
                <w:rFonts w:ascii="Calibri" w:hAnsi="Calibri"/>
                <w:sz w:val="18"/>
                <w:szCs w:val="18"/>
              </w:rPr>
              <w:lastRenderedPageBreak/>
              <w:t xml:space="preserve">(konfiguracja kart pamięci w trybie: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failsafe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failover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 xml:space="preserve"> z automatyczną odbudową danych).</w:t>
            </w:r>
          </w:p>
        </w:tc>
        <w:tc>
          <w:tcPr>
            <w:tcW w:w="6357" w:type="dxa"/>
          </w:tcPr>
          <w:p w:rsidR="00BB0B36" w:rsidRPr="007D524F" w:rsidRDefault="00BB0B36" w:rsidP="00BB0B36">
            <w:pPr>
              <w:ind w:left="67"/>
              <w:rPr>
                <w:sz w:val="18"/>
                <w:szCs w:val="18"/>
              </w:rPr>
            </w:pP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lastRenderedPageBreak/>
              <w:t>Inne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obsługiwać dyski SATA, SAS, SSD.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obsługiwać minimum 128GB RAM.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umożliwiać rozbudowę do minimum 8 dysków twardych w oferowanej konfiguracji.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 xml:space="preserve">Serwer musi umożliwiać instalację minimum 2 kart rozszerzeń w złączach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PCIe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>, w tym drugiej i trzeciej generacji (x8/x4 i x16/x16).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posiadać sprzętowy kontroler dysków twardych, z własną pamięcią minimum 512MB i umożliwiający konfigurację RAID 1/0, 5/0,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umożliwiać podłączenie monitora z przodu i z tyłu obudowy.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Pobór prądu w oferowanym systemie nie może przekraczać 5A przy zasilaniu napięciem przemiennym.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Wysokość obudowy nie może przekraczać 2U.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Wraz z serwerem należy dostarczyć dedykowane szyny do montażu w szafie RACK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Wraz z serwerem należy dostarczyć dedykowana osłonę frontu serwera</w:t>
            </w:r>
          </w:p>
        </w:tc>
        <w:tc>
          <w:tcPr>
            <w:tcW w:w="6357" w:type="dxa"/>
          </w:tcPr>
          <w:p w:rsidR="00BB0B36" w:rsidRPr="00A76079" w:rsidRDefault="00BB0B36" w:rsidP="00BB0B36">
            <w:pPr>
              <w:pStyle w:val="Akapitzlist"/>
              <w:ind w:left="351"/>
              <w:rPr>
                <w:sz w:val="18"/>
                <w:szCs w:val="18"/>
              </w:rPr>
            </w:pP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t>Bios/</w:t>
            </w:r>
          </w:p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t>Zarządzanie systemem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Zarządzanie zdalne i miejscowe, realizujące funkcje minimum: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Zdalne pełne zarządzanie serwerem w trybie out-of-band,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zdalny dostęp do graficznego interfejsu Web karty zarządzającej,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zdalne monitorowanie i informowanie o statusie serwera (m.in. prędkości obrotowej wentylatorów, konfiguracji serwera),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szyfrowane połączenie (SSLv3) oraz autentykacje i autoryzację użytkownika,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możliwość podmontowania zdalnych wirtualnych napędów,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wirtualna konsola z dostępem do myszy, klawiatury,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wsparcie dla IPv6,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wsparcie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dla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WSMAN (Web Service for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Managament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); SNMP; IPMI2.0, VLAN tagging, Telnet, SSH,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możliwość zdalnego monitorowania w czasie rzeczywistym poboru prądu przez serwer,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możliwość zdalnego ustawienia limitu poboru prądu przez konkretny serwer,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integracja z Usługami Katalogowymi,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odczyt parametrów pracy i ewentualnych błędów pracy (konfiguracja, adres IP, zasilanie, moc, temperatura) bezpośrednio z panelu serwera,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możliwość obsługi przez dwóch administratorów jednocześnie,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 xml:space="preserve">wsparcie dla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dynamic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 xml:space="preserve"> DNS,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wysyłanie do administratora maila z powiadomieniem o awarii lub zmianie konfiguracji sprzętowej,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możliwość podłączenia lokalnego poprzez złącze RS-232 i zdalnego poprzez dedykowany port RJ-45,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zdalne przechwycenie informacji graficznych dostępnych na panelu diagnostycznym,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lastRenderedPageBreak/>
              <w:t xml:space="preserve">zapisanie konfiguracji serwera na dedykowanej dla serwera pamięci typu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flash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>, przechowywanej w serwerze oraz możliwość odtworzenia konfiguracji z tejże pamięci.</w:t>
            </w:r>
          </w:p>
        </w:tc>
        <w:tc>
          <w:tcPr>
            <w:tcW w:w="6357" w:type="dxa"/>
          </w:tcPr>
          <w:p w:rsidR="00BB0B36" w:rsidRPr="005A090D" w:rsidRDefault="00BB0B36" w:rsidP="00BB0B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lastRenderedPageBreak/>
              <w:t>Zgodność programowa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>Serwer musi być zgodny z następującym oprogramowaniem: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  <w:lang w:val="en-US"/>
              </w:rPr>
            </w:pPr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Serwer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2012 (Datacenter, Standard),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  <w:lang w:val="en-US"/>
              </w:rPr>
            </w:pPr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Serwer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2008 R2 (Small Business Server 2011 Premium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i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Standard, Datacenter, Enterprise, Standard),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  <w:lang w:val="en-US"/>
              </w:rPr>
            </w:pPr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Serwer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2008 X86 (Web Edition, Enterprise Edition, Standard Edition),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  <w:lang w:val="en-US"/>
              </w:rPr>
            </w:pPr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Microsoft Windows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Serwer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2008 X64 (Datacenter Edition, Enterprise Edition, Standard Edition),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 xml:space="preserve">Red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Hat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 xml:space="preserve"> Enterprise Linux: RHEL 6 x86_64 w wersjach: 6.1, 6.2, 6.3 oraz RHEL 5 x86 i RHEL 5 x86_64 w wersjach: 5.7, 5.8, 5.9,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  <w:lang w:val="en-US"/>
              </w:rPr>
            </w:pPr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SUSE Linux Enterprise Server: 11 SP2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i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10 SP4,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  <w:lang w:val="en-US"/>
              </w:rPr>
            </w:pPr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Red Hat Enterprise Virtualization: Hypervisor w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wersjach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: 6.2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i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6.3, Manager w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wersjach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3.0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>i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  <w:lang w:val="en-US"/>
              </w:rPr>
              <w:t xml:space="preserve"> 3.1,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Citrix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XenServer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 xml:space="preserve"> 6.1,</w:t>
            </w:r>
          </w:p>
          <w:p w:rsidR="00BB0B36" w:rsidRPr="009255DA" w:rsidRDefault="00BB0B36" w:rsidP="00BB0B3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Calibri" w:hAnsi="Calibri"/>
                <w:sz w:val="18"/>
                <w:szCs w:val="18"/>
              </w:rPr>
            </w:pPr>
            <w:r w:rsidRPr="009255DA">
              <w:rPr>
                <w:rFonts w:ascii="Calibri" w:hAnsi="Calibri"/>
                <w:sz w:val="18"/>
                <w:szCs w:val="18"/>
              </w:rPr>
              <w:t xml:space="preserve">Vmware </w:t>
            </w:r>
            <w:proofErr w:type="spellStart"/>
            <w:r w:rsidRPr="009255DA">
              <w:rPr>
                <w:rFonts w:ascii="Calibri" w:hAnsi="Calibri"/>
                <w:sz w:val="18"/>
                <w:szCs w:val="18"/>
              </w:rPr>
              <w:t>vSphere</w:t>
            </w:r>
            <w:proofErr w:type="spellEnd"/>
            <w:r w:rsidRPr="009255DA">
              <w:rPr>
                <w:rFonts w:ascii="Calibri" w:hAnsi="Calibri"/>
                <w:sz w:val="18"/>
                <w:szCs w:val="18"/>
              </w:rPr>
              <w:t xml:space="preserve"> 4.1, 5.0, 5.1, 5.5</w:t>
            </w:r>
          </w:p>
        </w:tc>
        <w:tc>
          <w:tcPr>
            <w:tcW w:w="6357" w:type="dxa"/>
          </w:tcPr>
          <w:p w:rsidR="00BB0B36" w:rsidRPr="00956E19" w:rsidRDefault="00BB0B36" w:rsidP="00BB0B36">
            <w:pPr>
              <w:rPr>
                <w:sz w:val="18"/>
                <w:szCs w:val="18"/>
              </w:rPr>
            </w:pPr>
          </w:p>
        </w:tc>
      </w:tr>
      <w:tr w:rsidR="00BB0B36" w:rsidRPr="005A090D" w:rsidTr="00BB0B36">
        <w:trPr>
          <w:jc w:val="center"/>
        </w:trPr>
        <w:tc>
          <w:tcPr>
            <w:tcW w:w="1700" w:type="dxa"/>
            <w:vAlign w:val="center"/>
          </w:tcPr>
          <w:p w:rsidR="00BB0B36" w:rsidRPr="009255DA" w:rsidRDefault="00BB0B36" w:rsidP="00BB0B36">
            <w:pPr>
              <w:rPr>
                <w:rFonts w:ascii="Calibri" w:hAnsi="Calibri"/>
                <w:b/>
              </w:rPr>
            </w:pPr>
            <w:r w:rsidRPr="009255DA">
              <w:rPr>
                <w:rFonts w:ascii="Calibri" w:hAnsi="Calibri"/>
                <w:b/>
              </w:rPr>
              <w:t>Gwarancja</w:t>
            </w:r>
          </w:p>
        </w:tc>
        <w:tc>
          <w:tcPr>
            <w:tcW w:w="6249" w:type="dxa"/>
          </w:tcPr>
          <w:p w:rsidR="00BB0B36" w:rsidRPr="009255DA" w:rsidRDefault="00BB0B36" w:rsidP="00BB0B36">
            <w:pPr>
              <w:jc w:val="both"/>
              <w:rPr>
                <w:rFonts w:ascii="Calibri" w:hAnsi="Calibri" w:cs="Calibri"/>
                <w:bCs/>
                <w:kern w:val="1"/>
                <w:sz w:val="18"/>
                <w:szCs w:val="18"/>
              </w:rPr>
            </w:pPr>
            <w:r w:rsidRPr="009255DA">
              <w:rPr>
                <w:rFonts w:ascii="Calibri" w:hAnsi="Calibri" w:cs="Calibri"/>
                <w:bCs/>
                <w:kern w:val="1"/>
                <w:sz w:val="18"/>
                <w:szCs w:val="18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BB0B36" w:rsidRPr="009255DA" w:rsidRDefault="00BB0B36" w:rsidP="00BB0B3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18"/>
                <w:szCs w:val="18"/>
              </w:rPr>
            </w:pPr>
            <w:r w:rsidRPr="009255DA">
              <w:rPr>
                <w:rFonts w:ascii="Calibri" w:hAnsi="Calibri" w:cs="Calibri"/>
                <w:bCs/>
                <w:kern w:val="1"/>
                <w:sz w:val="18"/>
                <w:szCs w:val="18"/>
              </w:rPr>
              <w:t>Posiada gwarancję: 5 lat on-site w trybie NBD, realizowaną zgodnie z wymaganiami normy ISO 9001 przez uprawniony podmiot serwisowy</w:t>
            </w:r>
          </w:p>
          <w:p w:rsidR="00BB0B36" w:rsidRPr="009255DA" w:rsidRDefault="00BB0B36" w:rsidP="00BB0B3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18"/>
                <w:szCs w:val="18"/>
              </w:rPr>
            </w:pPr>
            <w:r w:rsidRPr="009255DA">
              <w:rPr>
                <w:rFonts w:ascii="Calibri" w:hAnsi="Calibri" w:cs="Calibri"/>
                <w:bCs/>
                <w:kern w:val="1"/>
                <w:sz w:val="18"/>
                <w:szCs w:val="18"/>
              </w:rPr>
              <w:t>Spełnia wymagania Zamawiającego</w:t>
            </w:r>
          </w:p>
          <w:p w:rsidR="00BB0B36" w:rsidRPr="009255DA" w:rsidRDefault="00BB0B36" w:rsidP="00BB0B3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bCs/>
                <w:kern w:val="1"/>
                <w:sz w:val="18"/>
                <w:szCs w:val="18"/>
              </w:rPr>
            </w:pPr>
            <w:r w:rsidRPr="009255DA">
              <w:rPr>
                <w:rFonts w:ascii="Calibri" w:hAnsi="Calibri" w:cs="Calibri"/>
                <w:bCs/>
                <w:kern w:val="1"/>
                <w:sz w:val="18"/>
                <w:szCs w:val="18"/>
              </w:rPr>
              <w:t>Jest fabrycznie nowy – nierefabrykowany</w:t>
            </w:r>
          </w:p>
        </w:tc>
        <w:tc>
          <w:tcPr>
            <w:tcW w:w="6357" w:type="dxa"/>
          </w:tcPr>
          <w:p w:rsidR="00BB0B36" w:rsidRPr="004C32A9" w:rsidRDefault="00BB0B36" w:rsidP="00BB0B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79C9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</w:p>
    <w:p w:rsidR="005279C9" w:rsidRPr="00615FC0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5279C9" w:rsidRPr="00615FC0" w:rsidRDefault="005279C9" w:rsidP="005279C9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5279C9" w:rsidRPr="008B4976" w:rsidRDefault="005279C9" w:rsidP="005279C9">
      <w:pPr>
        <w:spacing w:line="276" w:lineRule="auto"/>
        <w:jc w:val="center"/>
        <w:rPr>
          <w:rFonts w:ascii="Calibri" w:eastAsia="Calibri" w:hAnsi="Calibri"/>
        </w:rPr>
        <w:sectPr w:rsidR="005279C9" w:rsidRPr="008B4976" w:rsidSect="005279C9">
          <w:pgSz w:w="16838" w:h="11906" w:orient="landscape"/>
          <w:pgMar w:top="993" w:right="1417" w:bottom="426" w:left="1417" w:header="708" w:footer="708" w:gutter="0"/>
          <w:cols w:space="708"/>
        </w:sectPr>
      </w:pPr>
    </w:p>
    <w:p w:rsidR="00BB0B36" w:rsidRPr="004B5745" w:rsidRDefault="00BB0B36" w:rsidP="00BB0B36">
      <w:pPr>
        <w:spacing w:after="200" w:line="276" w:lineRule="auto"/>
        <w:jc w:val="right"/>
        <w:rPr>
          <w:rFonts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Załącznik nr 7</w:t>
      </w:r>
      <w:r w:rsidRPr="004B5745">
        <w:rPr>
          <w:rFonts w:ascii="Calibri" w:hAnsi="Calibri" w:cs="Calibri"/>
          <w:b/>
          <w:bCs/>
          <w:sz w:val="28"/>
          <w:szCs w:val="28"/>
        </w:rPr>
        <w:t>A</w:t>
      </w:r>
    </w:p>
    <w:p w:rsidR="00BB0B36" w:rsidRDefault="00BB0B36" w:rsidP="00BB0B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B5745">
        <w:rPr>
          <w:rFonts w:ascii="Calibri" w:hAnsi="Calibri" w:cs="Calibri"/>
          <w:b/>
          <w:sz w:val="32"/>
          <w:szCs w:val="28"/>
        </w:rPr>
        <w:t xml:space="preserve">Wykaz asortymentowy i ilościowy do wyceny w części </w:t>
      </w:r>
      <w:r>
        <w:rPr>
          <w:rFonts w:ascii="Calibri" w:hAnsi="Calibri" w:cs="Calibri"/>
          <w:b/>
          <w:sz w:val="32"/>
          <w:szCs w:val="28"/>
        </w:rPr>
        <w:t>7</w:t>
      </w:r>
    </w:p>
    <w:p w:rsidR="00BB0B36" w:rsidRDefault="00BB0B36" w:rsidP="00BB0B36">
      <w:pPr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BB0B36" w:rsidRPr="00D33B2B" w:rsidTr="00BB0B36">
        <w:trPr>
          <w:trHeight w:val="397"/>
          <w:jc w:val="center"/>
        </w:trPr>
        <w:tc>
          <w:tcPr>
            <w:tcW w:w="2974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2.</w:t>
            </w:r>
          </w:p>
        </w:tc>
        <w:tc>
          <w:tcPr>
            <w:tcW w:w="1419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3.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4.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5.</w:t>
            </w: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6.</w:t>
            </w:r>
          </w:p>
        </w:tc>
      </w:tr>
      <w:tr w:rsidR="00BB0B36" w:rsidRPr="00D33B2B" w:rsidTr="00BB0B36">
        <w:trPr>
          <w:cantSplit/>
          <w:trHeight w:val="1134"/>
          <w:jc w:val="center"/>
        </w:trPr>
        <w:tc>
          <w:tcPr>
            <w:tcW w:w="2974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BB0B36" w:rsidRPr="00D33B2B" w:rsidRDefault="00BB0B36" w:rsidP="00BB0B36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BB0B36" w:rsidRPr="00E11026" w:rsidTr="00BB0B36">
        <w:trPr>
          <w:trHeight w:val="567"/>
          <w:jc w:val="center"/>
        </w:trPr>
        <w:tc>
          <w:tcPr>
            <w:tcW w:w="2974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Serwer</w:t>
            </w:r>
          </w:p>
        </w:tc>
        <w:tc>
          <w:tcPr>
            <w:tcW w:w="767" w:type="dxa"/>
            <w:vAlign w:val="center"/>
          </w:tcPr>
          <w:p w:rsidR="00BB0B36" w:rsidRPr="00A67238" w:rsidRDefault="00BB0B36" w:rsidP="00BB0B3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BB0B36" w:rsidRPr="004B5745" w:rsidRDefault="00BB0B36" w:rsidP="00BB0B36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BB0B36" w:rsidRPr="00D33B2B" w:rsidTr="00BB0B36">
        <w:trPr>
          <w:trHeight w:val="567"/>
          <w:jc w:val="center"/>
        </w:trPr>
        <w:tc>
          <w:tcPr>
            <w:tcW w:w="6766" w:type="dxa"/>
            <w:gridSpan w:val="4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vAlign w:val="center"/>
          </w:tcPr>
          <w:p w:rsidR="00BB0B36" w:rsidRPr="00D33B2B" w:rsidRDefault="00BB0B36" w:rsidP="00BB0B3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BB0B36" w:rsidRDefault="00BB0B36" w:rsidP="00BB0B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  <w:r w:rsidRPr="00737F55">
        <w:rPr>
          <w:rFonts w:ascii="Calibri" w:hAnsi="Calibri" w:cs="Calibri"/>
          <w:sz w:val="28"/>
          <w:szCs w:val="28"/>
        </w:rPr>
        <w:t>...</w:t>
      </w:r>
      <w:r w:rsidR="005279C9">
        <w:rPr>
          <w:rFonts w:ascii="Calibri" w:hAnsi="Calibri" w:cs="Calibri"/>
          <w:sz w:val="28"/>
          <w:szCs w:val="28"/>
        </w:rPr>
        <w:t>...................</w:t>
      </w:r>
      <w:r w:rsidRPr="00737F55">
        <w:rPr>
          <w:rFonts w:ascii="Calibri" w:hAnsi="Calibri" w:cs="Calibri"/>
          <w:sz w:val="28"/>
          <w:szCs w:val="28"/>
        </w:rPr>
        <w:t>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="005279C9">
        <w:rPr>
          <w:rFonts w:ascii="Calibri" w:hAnsi="Calibri" w:cs="Calibri"/>
          <w:sz w:val="28"/>
          <w:szCs w:val="28"/>
        </w:rPr>
        <w:t>(słownie: ………………………………………………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BB0B36" w:rsidRDefault="00BB0B36" w:rsidP="00BB0B3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BB0B36" w:rsidRDefault="00BB0B36" w:rsidP="00BB0B36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  <w:r w:rsidR="005279C9">
        <w:rPr>
          <w:rFonts w:ascii="Calibri" w:hAnsi="Calibri" w:cs="Calibri"/>
          <w:sz w:val="28"/>
          <w:szCs w:val="28"/>
        </w:rPr>
        <w:t>………………………………..</w:t>
      </w:r>
      <w:bookmarkStart w:id="0" w:name="_GoBack"/>
      <w:bookmarkEnd w:id="0"/>
    </w:p>
    <w:p w:rsidR="00BB0B36" w:rsidRDefault="00BB0B36" w:rsidP="00BB0B36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BB0B36" w:rsidRPr="004B5745" w:rsidRDefault="00BB0B36" w:rsidP="00BB0B36">
      <w:pPr>
        <w:rPr>
          <w:rFonts w:cs="Calibri"/>
          <w:sz w:val="20"/>
          <w:szCs w:val="20"/>
        </w:rPr>
      </w:pPr>
    </w:p>
    <w:p w:rsidR="00BB0B36" w:rsidRPr="007D5C08" w:rsidRDefault="00BB0B36" w:rsidP="00BB0B36">
      <w:pPr>
        <w:pStyle w:val="Tekstpodstawowywcity"/>
        <w:rPr>
          <w:rFonts w:eastAsia="Calibri"/>
        </w:rPr>
      </w:pPr>
    </w:p>
    <w:p w:rsidR="005279C9" w:rsidRPr="00615FC0" w:rsidRDefault="005279C9" w:rsidP="005279C9">
      <w:pPr>
        <w:widowControl w:val="0"/>
        <w:adjustRightInd w:val="0"/>
        <w:spacing w:line="360" w:lineRule="atLeast"/>
        <w:jc w:val="center"/>
        <w:textAlignment w:val="baseline"/>
        <w:rPr>
          <w:b/>
          <w:i/>
          <w:sz w:val="24"/>
          <w:szCs w:val="24"/>
        </w:rPr>
      </w:pPr>
      <w:r w:rsidRPr="00615FC0">
        <w:rPr>
          <w:b/>
          <w:i/>
          <w:sz w:val="24"/>
          <w:szCs w:val="24"/>
        </w:rPr>
        <w:t>..................................................................</w:t>
      </w:r>
    </w:p>
    <w:p w:rsidR="005279C9" w:rsidRPr="00615FC0" w:rsidRDefault="005279C9" w:rsidP="005279C9">
      <w:pPr>
        <w:widowControl w:val="0"/>
        <w:adjustRightInd w:val="0"/>
        <w:ind w:left="5812" w:hanging="4819"/>
        <w:jc w:val="center"/>
        <w:textAlignment w:val="baseline"/>
        <w:rPr>
          <w:b/>
          <w:bCs/>
          <w:sz w:val="24"/>
          <w:szCs w:val="24"/>
          <w:vertAlign w:val="superscript"/>
        </w:rPr>
      </w:pPr>
      <w:r w:rsidRPr="00615FC0">
        <w:rPr>
          <w:b/>
          <w:sz w:val="24"/>
          <w:szCs w:val="24"/>
        </w:rPr>
        <w:t>podpis osoby uprawnionej do  reprezentowania wykonawcy</w:t>
      </w:r>
    </w:p>
    <w:p w:rsidR="00527A3C" w:rsidRDefault="00527A3C"/>
    <w:sectPr w:rsidR="00527A3C" w:rsidSect="00BB0B3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6" w:rsidRPr="00E90B77" w:rsidRDefault="00BB0B36">
    <w:pPr>
      <w:pStyle w:val="Stopka"/>
      <w:jc w:val="right"/>
      <w:rPr>
        <w:rFonts w:ascii="Calibri" w:hAnsi="Calibri" w:cs="Calibri"/>
      </w:rPr>
    </w:pPr>
    <w:r w:rsidRPr="00E90B77">
      <w:rPr>
        <w:rFonts w:ascii="Calibri" w:hAnsi="Calibri" w:cs="Calibri"/>
      </w:rPr>
      <w:fldChar w:fldCharType="begin"/>
    </w:r>
    <w:r w:rsidRPr="00E90B77">
      <w:rPr>
        <w:rFonts w:ascii="Calibri" w:hAnsi="Calibri" w:cs="Calibri"/>
      </w:rPr>
      <w:instrText>PAGE   \* MERGEFORMAT</w:instrText>
    </w:r>
    <w:r w:rsidRPr="00E90B77">
      <w:rPr>
        <w:rFonts w:ascii="Calibri" w:hAnsi="Calibri" w:cs="Calibri"/>
      </w:rPr>
      <w:fldChar w:fldCharType="separate"/>
    </w:r>
    <w:r w:rsidR="005279C9">
      <w:rPr>
        <w:rFonts w:ascii="Calibri" w:hAnsi="Calibri" w:cs="Calibri"/>
        <w:noProof/>
      </w:rPr>
      <w:t>29</w:t>
    </w:r>
    <w:r w:rsidRPr="00E90B77">
      <w:rPr>
        <w:rFonts w:ascii="Calibri" w:hAnsi="Calibri" w:cs="Calibri"/>
      </w:rPr>
      <w:fldChar w:fldCharType="end"/>
    </w:r>
  </w:p>
  <w:p w:rsidR="00BB0B36" w:rsidRPr="00D873F2" w:rsidRDefault="00BB0B36" w:rsidP="00BB0B36">
    <w:pPr>
      <w:pStyle w:val="Stopka"/>
      <w:ind w:right="360"/>
      <w:jc w:val="center"/>
      <w:rPr>
        <w:lang w:val="pl-PL"/>
      </w:rPr>
    </w:pPr>
    <w:r>
      <w:t xml:space="preserve">                              </w:t>
    </w:r>
  </w:p>
  <w:p w:rsidR="00BB0B36" w:rsidRDefault="00BB0B36" w:rsidP="00BB0B36">
    <w:pPr>
      <w:pStyle w:val="Stopka"/>
      <w:tabs>
        <w:tab w:val="left" w:pos="10064"/>
      </w:tabs>
      <w:ind w:right="-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6" w:rsidRPr="00E90B77" w:rsidRDefault="00BB0B36">
    <w:pPr>
      <w:pStyle w:val="Stopka"/>
      <w:jc w:val="right"/>
      <w:rPr>
        <w:rFonts w:ascii="Calibri" w:hAnsi="Calibri" w:cs="Calibri"/>
      </w:rPr>
    </w:pPr>
    <w:r w:rsidRPr="00E90B77">
      <w:rPr>
        <w:rFonts w:ascii="Calibri" w:hAnsi="Calibri" w:cs="Calibri"/>
      </w:rPr>
      <w:fldChar w:fldCharType="begin"/>
    </w:r>
    <w:r w:rsidRPr="00E90B77">
      <w:rPr>
        <w:rFonts w:ascii="Calibri" w:hAnsi="Calibri" w:cs="Calibri"/>
      </w:rPr>
      <w:instrText>PAGE   \* MERGEFORMAT</w:instrText>
    </w:r>
    <w:r w:rsidRPr="00E90B77">
      <w:rPr>
        <w:rFonts w:ascii="Calibri" w:hAnsi="Calibri" w:cs="Calibri"/>
      </w:rPr>
      <w:fldChar w:fldCharType="separate"/>
    </w:r>
    <w:r w:rsidR="005279C9">
      <w:rPr>
        <w:rFonts w:ascii="Calibri" w:hAnsi="Calibri" w:cs="Calibri"/>
        <w:noProof/>
      </w:rPr>
      <w:t>31</w:t>
    </w:r>
    <w:r w:rsidRPr="00E90B77">
      <w:rPr>
        <w:rFonts w:ascii="Calibri" w:hAnsi="Calibri" w:cs="Calibri"/>
      </w:rPr>
      <w:fldChar w:fldCharType="end"/>
    </w:r>
  </w:p>
  <w:p w:rsidR="00BB0B36" w:rsidRDefault="00BB0B36" w:rsidP="00BB0B36">
    <w:pPr>
      <w:pStyle w:val="Stopka"/>
      <w:tabs>
        <w:tab w:val="left" w:pos="10064"/>
      </w:tabs>
      <w:ind w:right="-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6" w:rsidRPr="00E90B77" w:rsidRDefault="00BB0B36">
    <w:pPr>
      <w:pStyle w:val="Stopka"/>
      <w:jc w:val="right"/>
      <w:rPr>
        <w:rFonts w:ascii="Calibri" w:hAnsi="Calibri" w:cs="Calibri"/>
      </w:rPr>
    </w:pPr>
    <w:r w:rsidRPr="00E90B77">
      <w:rPr>
        <w:rFonts w:ascii="Calibri" w:hAnsi="Calibri" w:cs="Calibri"/>
      </w:rPr>
      <w:fldChar w:fldCharType="begin"/>
    </w:r>
    <w:r w:rsidRPr="00E90B77">
      <w:rPr>
        <w:rFonts w:ascii="Calibri" w:hAnsi="Calibri" w:cs="Calibri"/>
      </w:rPr>
      <w:instrText>PAGE   \* MERGEFORMAT</w:instrText>
    </w:r>
    <w:r w:rsidRPr="00E90B77">
      <w:rPr>
        <w:rFonts w:ascii="Calibri" w:hAnsi="Calibri" w:cs="Calibri"/>
      </w:rPr>
      <w:fldChar w:fldCharType="separate"/>
    </w:r>
    <w:r w:rsidR="005279C9">
      <w:rPr>
        <w:rFonts w:ascii="Calibri" w:hAnsi="Calibri" w:cs="Calibri"/>
        <w:noProof/>
      </w:rPr>
      <w:t>32</w:t>
    </w:r>
    <w:r w:rsidRPr="00E90B77">
      <w:rPr>
        <w:rFonts w:ascii="Calibri" w:hAnsi="Calibri" w:cs="Calibri"/>
      </w:rPr>
      <w:fldChar w:fldCharType="end"/>
    </w:r>
  </w:p>
  <w:p w:rsidR="00BB0B36" w:rsidRDefault="00BB0B36" w:rsidP="00BB0B36">
    <w:pPr>
      <w:pStyle w:val="Stopka"/>
      <w:tabs>
        <w:tab w:val="left" w:pos="10064"/>
      </w:tabs>
      <w:ind w:right="-1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6" w:rsidRPr="00E90B77" w:rsidRDefault="00BB0B36">
    <w:pPr>
      <w:pStyle w:val="Stopka"/>
      <w:jc w:val="right"/>
      <w:rPr>
        <w:rFonts w:ascii="Calibri" w:hAnsi="Calibri" w:cs="Calibri"/>
      </w:rPr>
    </w:pPr>
    <w:r w:rsidRPr="00E90B77">
      <w:rPr>
        <w:rFonts w:ascii="Calibri" w:hAnsi="Calibri" w:cs="Calibri"/>
      </w:rPr>
      <w:fldChar w:fldCharType="begin"/>
    </w:r>
    <w:r w:rsidRPr="00E90B77">
      <w:rPr>
        <w:rFonts w:ascii="Calibri" w:hAnsi="Calibri" w:cs="Calibri"/>
      </w:rPr>
      <w:instrText>PAGE   \* MERGEFORMAT</w:instrText>
    </w:r>
    <w:r w:rsidRPr="00E90B77">
      <w:rPr>
        <w:rFonts w:ascii="Calibri" w:hAnsi="Calibri" w:cs="Calibri"/>
      </w:rPr>
      <w:fldChar w:fldCharType="separate"/>
    </w:r>
    <w:r w:rsidR="005279C9">
      <w:rPr>
        <w:rFonts w:ascii="Calibri" w:hAnsi="Calibri" w:cs="Calibri"/>
        <w:noProof/>
      </w:rPr>
      <w:t>44</w:t>
    </w:r>
    <w:r w:rsidRPr="00E90B77">
      <w:rPr>
        <w:rFonts w:ascii="Calibri" w:hAnsi="Calibri" w:cs="Calibri"/>
      </w:rPr>
      <w:fldChar w:fldCharType="end"/>
    </w:r>
  </w:p>
  <w:p w:rsidR="00BB0B36" w:rsidRPr="00D873F2" w:rsidRDefault="00BB0B36" w:rsidP="00BB0B36">
    <w:pPr>
      <w:pStyle w:val="Stopka"/>
      <w:ind w:right="360"/>
      <w:jc w:val="center"/>
      <w:rPr>
        <w:lang w:val="pl-PL"/>
      </w:rPr>
    </w:pPr>
    <w:r>
      <w:t xml:space="preserve">                              </w:t>
    </w:r>
  </w:p>
  <w:p w:rsidR="00BB0B36" w:rsidRDefault="00BB0B36" w:rsidP="00BB0B36">
    <w:pPr>
      <w:pStyle w:val="Stopka"/>
      <w:tabs>
        <w:tab w:val="left" w:pos="10064"/>
      </w:tabs>
      <w:ind w:right="-1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C21C0"/>
    <w:multiLevelType w:val="hybridMultilevel"/>
    <w:tmpl w:val="E5CA17E4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2F9"/>
    <w:multiLevelType w:val="hybridMultilevel"/>
    <w:tmpl w:val="A0D0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C7EF3"/>
    <w:multiLevelType w:val="hybridMultilevel"/>
    <w:tmpl w:val="AA2AAD72"/>
    <w:lvl w:ilvl="0" w:tplc="86DC2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B7DF9"/>
    <w:multiLevelType w:val="hybridMultilevel"/>
    <w:tmpl w:val="0DCC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A0259"/>
    <w:multiLevelType w:val="hybridMultilevel"/>
    <w:tmpl w:val="81B4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3B6E"/>
    <w:multiLevelType w:val="hybridMultilevel"/>
    <w:tmpl w:val="3948F6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5A3084"/>
    <w:multiLevelType w:val="hybridMultilevel"/>
    <w:tmpl w:val="02E6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6445D"/>
    <w:multiLevelType w:val="hybridMultilevel"/>
    <w:tmpl w:val="F1A8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31D52"/>
    <w:multiLevelType w:val="hybridMultilevel"/>
    <w:tmpl w:val="F154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DFE"/>
    <w:multiLevelType w:val="hybridMultilevel"/>
    <w:tmpl w:val="93B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09C4"/>
    <w:multiLevelType w:val="multilevel"/>
    <w:tmpl w:val="9AC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578A5"/>
    <w:multiLevelType w:val="hybridMultilevel"/>
    <w:tmpl w:val="2A72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31FB7"/>
    <w:multiLevelType w:val="hybridMultilevel"/>
    <w:tmpl w:val="BB32223E"/>
    <w:lvl w:ilvl="0" w:tplc="F4C02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16C10"/>
    <w:multiLevelType w:val="hybridMultilevel"/>
    <w:tmpl w:val="E58C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2B36"/>
    <w:multiLevelType w:val="hybridMultilevel"/>
    <w:tmpl w:val="DEE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60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C2077"/>
    <w:multiLevelType w:val="hybridMultilevel"/>
    <w:tmpl w:val="6E5E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81E6E"/>
    <w:multiLevelType w:val="hybridMultilevel"/>
    <w:tmpl w:val="0C6A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F55A8"/>
    <w:multiLevelType w:val="hybridMultilevel"/>
    <w:tmpl w:val="9D8C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0"/>
  </w:num>
  <w:num w:numId="5">
    <w:abstractNumId w:val="9"/>
  </w:num>
  <w:num w:numId="6">
    <w:abstractNumId w:val="5"/>
  </w:num>
  <w:num w:numId="7">
    <w:abstractNumId w:val="19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8"/>
  </w:num>
  <w:num w:numId="13">
    <w:abstractNumId w:val="8"/>
  </w:num>
  <w:num w:numId="14">
    <w:abstractNumId w:val="4"/>
  </w:num>
  <w:num w:numId="15">
    <w:abstractNumId w:val="12"/>
  </w:num>
  <w:num w:numId="16">
    <w:abstractNumId w:val="22"/>
  </w:num>
  <w:num w:numId="17">
    <w:abstractNumId w:val="16"/>
  </w:num>
  <w:num w:numId="18">
    <w:abstractNumId w:val="10"/>
  </w:num>
  <w:num w:numId="19">
    <w:abstractNumId w:val="13"/>
  </w:num>
  <w:num w:numId="20">
    <w:abstractNumId w:val="17"/>
  </w:num>
  <w:num w:numId="21">
    <w:abstractNumId w:val="21"/>
  </w:num>
  <w:num w:numId="22">
    <w:abstractNumId w:val="6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FD"/>
    <w:rsid w:val="00044B12"/>
    <w:rsid w:val="0022670F"/>
    <w:rsid w:val="003644FD"/>
    <w:rsid w:val="005279C9"/>
    <w:rsid w:val="00527A3C"/>
    <w:rsid w:val="00B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0F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2670F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22670F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22670F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2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70F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70F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0F"/>
    <w:rPr>
      <w:rFonts w:ascii="Segoe UI" w:hAnsi="Segoe UI" w:cs="Segoe UI"/>
      <w:noProof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267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267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2670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70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0F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2670F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22670F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22670F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2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70F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70F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0F"/>
    <w:rPr>
      <w:rFonts w:ascii="Segoe UI" w:hAnsi="Segoe UI" w:cs="Segoe UI"/>
      <w:noProof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267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267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2670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70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9570</Words>
  <Characters>57421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2015-08-21T07:07:00Z</dcterms:created>
  <dcterms:modified xsi:type="dcterms:W3CDTF">2015-08-21T07:22:00Z</dcterms:modified>
</cp:coreProperties>
</file>