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CA" w:rsidRPr="00F234CA" w:rsidRDefault="00F234CA" w:rsidP="00F234CA">
      <w:pPr>
        <w:pStyle w:val="Nagwek"/>
        <w:tabs>
          <w:tab w:val="clear" w:pos="4536"/>
          <w:tab w:val="clear" w:pos="9072"/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b/>
          <w:sz w:val="24"/>
          <w:szCs w:val="24"/>
        </w:rPr>
        <w:t>AZP/PN/12/2015</w:t>
      </w:r>
      <w:r w:rsidRPr="00F234CA">
        <w:rPr>
          <w:rFonts w:ascii="Times New Roman" w:hAnsi="Times New Roman" w:cs="Times New Roman"/>
          <w:b/>
          <w:sz w:val="24"/>
          <w:szCs w:val="24"/>
        </w:rPr>
        <w:tab/>
      </w:r>
    </w:p>
    <w:p w:rsidR="00F234CA" w:rsidRPr="00F234CA" w:rsidRDefault="00F234CA" w:rsidP="00F234CA">
      <w:pPr>
        <w:jc w:val="right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sz w:val="24"/>
          <w:szCs w:val="24"/>
        </w:rPr>
        <w:t xml:space="preserve">Lublin, dn. 10.04.2015 r. </w:t>
      </w:r>
    </w:p>
    <w:p w:rsidR="002D1DB4" w:rsidRDefault="002D1DB4" w:rsidP="00D36922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A77FF" w:rsidRPr="00627462" w:rsidRDefault="00DA77FF" w:rsidP="00DA7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274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Zawiadomienie </w:t>
      </w:r>
      <w:r w:rsidR="00F234C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 </w:t>
      </w:r>
      <w:r w:rsidR="00684B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odrzuceniu</w:t>
      </w:r>
    </w:p>
    <w:p w:rsidR="002D1DB4" w:rsidRPr="00627462" w:rsidRDefault="002D1DB4" w:rsidP="00DA7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234CA" w:rsidRPr="00F234CA" w:rsidRDefault="00F234CA" w:rsidP="00F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b/>
          <w:sz w:val="24"/>
          <w:szCs w:val="24"/>
        </w:rPr>
        <w:t>Dotyczy: przetargu nieograniczonego w sprawie dostawy elektrycznego sprzętu gospodarstwa domowego, maszyn czyszczących, worków do odkurzaczy dla Uniwersytetu Przyrodniczego w Lublinie z podziałem na 4 części:</w:t>
      </w:r>
    </w:p>
    <w:p w:rsidR="00F234CA" w:rsidRPr="00F234CA" w:rsidRDefault="00F234CA" w:rsidP="00F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sz w:val="24"/>
          <w:szCs w:val="24"/>
        </w:rPr>
        <w:t xml:space="preserve">część 3 – dostawa maszyn czyszczących, zgodnie z załącznikiem nr 3 do </w:t>
      </w:r>
      <w:proofErr w:type="spellStart"/>
      <w:r w:rsidRPr="00F234C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234CA">
        <w:rPr>
          <w:rFonts w:ascii="Times New Roman" w:hAnsi="Times New Roman" w:cs="Times New Roman"/>
          <w:sz w:val="24"/>
          <w:szCs w:val="24"/>
        </w:rPr>
        <w:t>.</w:t>
      </w:r>
    </w:p>
    <w:p w:rsidR="007C0CE6" w:rsidRPr="00D35998" w:rsidRDefault="007C0CE6" w:rsidP="00176A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243C" w:rsidRPr="00F234CA" w:rsidRDefault="00684BC3" w:rsidP="00F234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CA">
        <w:rPr>
          <w:rFonts w:ascii="Times New Roman" w:hAnsi="Times New Roman" w:cs="Times New Roman"/>
          <w:sz w:val="24"/>
          <w:szCs w:val="24"/>
        </w:rPr>
        <w:t xml:space="preserve">W imieniu Uniwersytetu Przyrodniczego w Lublinie zgodnie z art. 92 ust. 1 pkt. 1 ustawy z dnia 29 stycznia 2004 r. Prawo zamówień publicznych (tekst jednolity Dz. U. z 2013 r., poz. 907 z </w:t>
      </w:r>
      <w:proofErr w:type="spellStart"/>
      <w:r w:rsidRPr="00F234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34CA">
        <w:rPr>
          <w:rFonts w:ascii="Times New Roman" w:hAnsi="Times New Roman" w:cs="Times New Roman"/>
          <w:sz w:val="24"/>
          <w:szCs w:val="24"/>
        </w:rPr>
        <w:t xml:space="preserve">. zm.) </w:t>
      </w:r>
      <w:r w:rsidR="0064744E" w:rsidRPr="00F234CA">
        <w:rPr>
          <w:rFonts w:ascii="Times New Roman" w:hAnsi="Times New Roman" w:cs="Times New Roman"/>
          <w:sz w:val="24"/>
          <w:szCs w:val="24"/>
        </w:rPr>
        <w:t xml:space="preserve">zwaną </w:t>
      </w:r>
      <w:r w:rsidRPr="00F234CA">
        <w:rPr>
          <w:rFonts w:ascii="Times New Roman" w:hAnsi="Times New Roman" w:cs="Times New Roman"/>
          <w:sz w:val="24"/>
          <w:szCs w:val="24"/>
        </w:rPr>
        <w:t xml:space="preserve">dalej ustawą </w:t>
      </w:r>
      <w:proofErr w:type="spellStart"/>
      <w:r w:rsidRPr="00F234C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234CA">
        <w:rPr>
          <w:rFonts w:ascii="Times New Roman" w:hAnsi="Times New Roman" w:cs="Times New Roman"/>
          <w:sz w:val="24"/>
          <w:szCs w:val="24"/>
        </w:rPr>
        <w:t xml:space="preserve">, informuję, że na podstawie </w:t>
      </w:r>
      <w:r w:rsidR="00F234CA" w:rsidRPr="00F234CA">
        <w:rPr>
          <w:rFonts w:ascii="Times New Roman" w:hAnsi="Times New Roman" w:cs="Times New Roman"/>
          <w:sz w:val="24"/>
          <w:szCs w:val="24"/>
        </w:rPr>
        <w:t xml:space="preserve">art. 89 ust. 1 pkt. 2 ustawy </w:t>
      </w:r>
      <w:proofErr w:type="spellStart"/>
      <w:r w:rsidR="00F234CA" w:rsidRPr="00F234C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234CA" w:rsidRPr="00F234CA">
        <w:rPr>
          <w:rFonts w:ascii="Times New Roman" w:hAnsi="Times New Roman" w:cs="Times New Roman"/>
          <w:sz w:val="24"/>
          <w:szCs w:val="24"/>
        </w:rPr>
        <w:t xml:space="preserve"> (cyt. „Zamawiający odrzuca ofertę, jeżeli jej treść nie odpowiada treści specyfikacji istotnych warunków zamówienia, z zastrzeżeniem art. 87 ust. 2 pkt. 3”) Zamawiający </w:t>
      </w:r>
      <w:r w:rsidR="000A243C" w:rsidRPr="00F234CA">
        <w:rPr>
          <w:rFonts w:ascii="Times New Roman" w:hAnsi="Times New Roman" w:cs="Times New Roman"/>
          <w:sz w:val="24"/>
          <w:szCs w:val="24"/>
        </w:rPr>
        <w:t xml:space="preserve">odrzucił ofertę wykonawcy </w:t>
      </w:r>
      <w:r w:rsidR="00F234CA" w:rsidRPr="00F234CA">
        <w:rPr>
          <w:rFonts w:ascii="Times New Roman" w:hAnsi="Times New Roman" w:cs="Times New Roman"/>
          <w:sz w:val="24"/>
          <w:szCs w:val="24"/>
        </w:rPr>
        <w:t xml:space="preserve">DAWO Przedsiębiorstwo Wielobranżowe s.c. Dariusz Kaczan, Wojciech </w:t>
      </w:r>
      <w:proofErr w:type="spellStart"/>
      <w:r w:rsidR="00F234CA" w:rsidRPr="00F234CA">
        <w:rPr>
          <w:rFonts w:ascii="Times New Roman" w:hAnsi="Times New Roman" w:cs="Times New Roman"/>
          <w:sz w:val="24"/>
          <w:szCs w:val="24"/>
        </w:rPr>
        <w:t>Koguc</w:t>
      </w:r>
      <w:proofErr w:type="spellEnd"/>
      <w:r w:rsidR="00F234CA" w:rsidRPr="00F234CA">
        <w:rPr>
          <w:rFonts w:ascii="Times New Roman" w:hAnsi="Times New Roman" w:cs="Times New Roman"/>
          <w:sz w:val="24"/>
          <w:szCs w:val="24"/>
        </w:rPr>
        <w:t>, ul. Długa 102A, 20-365 Lublin.</w:t>
      </w:r>
    </w:p>
    <w:p w:rsidR="00F234CA" w:rsidRDefault="00F234CA" w:rsidP="00F2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3C" w:rsidRPr="00F234CA" w:rsidRDefault="000A243C" w:rsidP="00F2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CA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p w:rsidR="0038574D" w:rsidRPr="00F234CA" w:rsidRDefault="0038574D" w:rsidP="00F2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4CA" w:rsidRPr="00F234CA" w:rsidRDefault="00F234CA" w:rsidP="00F23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sz w:val="24"/>
          <w:szCs w:val="24"/>
        </w:rPr>
        <w:t>Zamawiający w Specyfikacji Istotnych Warunków Zamówienia jako drugie kryterium oceny ofert wpisał termin gwarancji i wymagał od Wykonawców podania w ofercie terminu gwarancji.</w:t>
      </w:r>
    </w:p>
    <w:p w:rsidR="00F234CA" w:rsidRPr="00F234CA" w:rsidRDefault="00F234CA" w:rsidP="00F2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sz w:val="24"/>
          <w:szCs w:val="24"/>
        </w:rPr>
        <w:t xml:space="preserve">Wykonawca DAWO Przedsiębiorstwo Wielobranżowe s.c. Dariusz Kaczan, Wojciech </w:t>
      </w:r>
      <w:proofErr w:type="spellStart"/>
      <w:r w:rsidRPr="00F234CA">
        <w:rPr>
          <w:rFonts w:ascii="Times New Roman" w:hAnsi="Times New Roman" w:cs="Times New Roman"/>
          <w:sz w:val="24"/>
          <w:szCs w:val="24"/>
        </w:rPr>
        <w:t>Koguc</w:t>
      </w:r>
      <w:proofErr w:type="spellEnd"/>
      <w:r w:rsidRPr="00F234CA">
        <w:rPr>
          <w:rFonts w:ascii="Times New Roman" w:hAnsi="Times New Roman" w:cs="Times New Roman"/>
          <w:sz w:val="24"/>
          <w:szCs w:val="24"/>
        </w:rPr>
        <w:t>, ul. Długa 102A, 20-365 Lublin</w:t>
      </w:r>
      <w:r w:rsidRPr="00F2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CA">
        <w:rPr>
          <w:rFonts w:ascii="Times New Roman" w:hAnsi="Times New Roman" w:cs="Times New Roman"/>
          <w:sz w:val="24"/>
          <w:szCs w:val="24"/>
        </w:rPr>
        <w:t>w formularzu „Oferta Wykonawcy” w części 3 niniejszego postępowania nie wpisał terminu gwarancji.</w:t>
      </w:r>
    </w:p>
    <w:p w:rsidR="00F234CA" w:rsidRPr="00F234CA" w:rsidRDefault="00F234CA" w:rsidP="00F2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CA">
        <w:rPr>
          <w:rFonts w:ascii="Times New Roman" w:hAnsi="Times New Roman" w:cs="Times New Roman"/>
          <w:sz w:val="24"/>
          <w:szCs w:val="24"/>
        </w:rPr>
        <w:t>W związku z powyższym Zamawiający postąpił jak na wstępie.</w:t>
      </w:r>
    </w:p>
    <w:p w:rsidR="000A243C" w:rsidRPr="00C95C12" w:rsidRDefault="000A243C" w:rsidP="00F234CA">
      <w:pPr>
        <w:spacing w:after="0"/>
        <w:jc w:val="both"/>
      </w:pPr>
    </w:p>
    <w:p w:rsidR="000A243C" w:rsidRDefault="000A243C" w:rsidP="00DA7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D92" w:rsidRPr="008611E8" w:rsidRDefault="00D72D92" w:rsidP="00D7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E8">
        <w:rPr>
          <w:rFonts w:ascii="Times New Roman" w:hAnsi="Times New Roman" w:cs="Times New Roman"/>
          <w:b/>
          <w:sz w:val="24"/>
          <w:szCs w:val="24"/>
        </w:rPr>
        <w:t xml:space="preserve">W imieniu Zamawiającego </w:t>
      </w:r>
      <w:bookmarkStart w:id="0" w:name="_GoBack"/>
      <w:bookmarkEnd w:id="0"/>
    </w:p>
    <w:p w:rsidR="00D72D92" w:rsidRPr="008611E8" w:rsidRDefault="00D72D92" w:rsidP="00D72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92" w:rsidRPr="008611E8" w:rsidRDefault="00D72D92" w:rsidP="00D7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E8">
        <w:rPr>
          <w:rFonts w:ascii="Times New Roman" w:hAnsi="Times New Roman" w:cs="Times New Roman"/>
          <w:b/>
          <w:sz w:val="24"/>
          <w:szCs w:val="24"/>
        </w:rPr>
        <w:t>mgr Grażyna Szymczyk - KANCLERZ</w:t>
      </w:r>
    </w:p>
    <w:p w:rsidR="000A243C" w:rsidRPr="0036056C" w:rsidRDefault="000A243C" w:rsidP="00665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A243C" w:rsidRPr="0036056C" w:rsidSect="002D1DB4">
      <w:footerReference w:type="default" r:id="rId7"/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FF" w:rsidRDefault="00DA77FF" w:rsidP="00DA77FF">
      <w:pPr>
        <w:spacing w:after="0" w:line="240" w:lineRule="auto"/>
      </w:pPr>
      <w:r>
        <w:separator/>
      </w:r>
    </w:p>
  </w:endnote>
  <w:endnote w:type="continuationSeparator" w:id="0">
    <w:p w:rsidR="00DA77FF" w:rsidRDefault="00DA77FF" w:rsidP="00D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FF" w:rsidRPr="00DA77FF" w:rsidRDefault="00DA77FF" w:rsidP="00DA77FF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Calibri" w:eastAsia="Calibri" w:hAnsi="Calibri" w:cs="Times New Roman"/>
      </w:rPr>
    </w:pPr>
    <w:r w:rsidRPr="00DA77FF">
      <w:rPr>
        <w:rFonts w:ascii="Calibri" w:eastAsia="Calibri" w:hAnsi="Calibri" w:cs="Times New Roman"/>
      </w:rPr>
      <w:t xml:space="preserve">Strona </w:t>
    </w:r>
    <w:r w:rsidRPr="00DA77FF">
      <w:rPr>
        <w:rFonts w:ascii="Calibri" w:eastAsia="Calibri" w:hAnsi="Calibri" w:cs="Times New Roman"/>
      </w:rPr>
      <w:fldChar w:fldCharType="begin"/>
    </w:r>
    <w:r w:rsidRPr="00DA77FF">
      <w:rPr>
        <w:rFonts w:ascii="Calibri" w:eastAsia="Calibri" w:hAnsi="Calibri" w:cs="Times New Roman"/>
      </w:rPr>
      <w:instrText xml:space="preserve"> PAGE </w:instrText>
    </w:r>
    <w:r w:rsidRPr="00DA77FF">
      <w:rPr>
        <w:rFonts w:ascii="Calibri" w:eastAsia="Calibri" w:hAnsi="Calibri" w:cs="Times New Roman"/>
      </w:rPr>
      <w:fldChar w:fldCharType="separate"/>
    </w:r>
    <w:r w:rsidR="008611E8">
      <w:rPr>
        <w:rFonts w:ascii="Calibri" w:eastAsia="Calibri" w:hAnsi="Calibri" w:cs="Times New Roman"/>
        <w:noProof/>
      </w:rPr>
      <w:t>1</w:t>
    </w:r>
    <w:r w:rsidRPr="00DA77FF">
      <w:rPr>
        <w:rFonts w:ascii="Calibri" w:eastAsia="Calibri" w:hAnsi="Calibri" w:cs="Times New Roman"/>
      </w:rPr>
      <w:fldChar w:fldCharType="end"/>
    </w:r>
    <w:r w:rsidRPr="00DA77FF">
      <w:rPr>
        <w:rFonts w:ascii="Calibri" w:eastAsia="Calibri" w:hAnsi="Calibri" w:cs="Times New Roman"/>
      </w:rPr>
      <w:t xml:space="preserve"> </w:t>
    </w:r>
  </w:p>
  <w:p w:rsidR="00DA77FF" w:rsidRPr="00DA77FF" w:rsidRDefault="00DA77FF" w:rsidP="00DA77FF">
    <w:pPr>
      <w:tabs>
        <w:tab w:val="center" w:pos="4536"/>
        <w:tab w:val="right" w:pos="9072"/>
      </w:tabs>
      <w:spacing w:after="0" w:line="240" w:lineRule="auto"/>
      <w:ind w:right="360"/>
      <w:rPr>
        <w:rFonts w:ascii="Calibri" w:eastAsia="Calibri" w:hAnsi="Calibri" w:cs="Times New Roman"/>
      </w:rPr>
    </w:pPr>
    <w:r w:rsidRPr="00DA77FF">
      <w:rPr>
        <w:rFonts w:ascii="Calibri" w:eastAsia="Calibri" w:hAnsi="Calibri" w:cs="Times New Roman"/>
      </w:rPr>
      <w:t xml:space="preserve">              </w:t>
    </w:r>
  </w:p>
  <w:p w:rsidR="00DA77FF" w:rsidRPr="00DA77FF" w:rsidRDefault="00DA77FF" w:rsidP="00DA77FF">
    <w:pPr>
      <w:tabs>
        <w:tab w:val="center" w:pos="4536"/>
        <w:tab w:val="right" w:pos="9072"/>
        <w:tab w:val="left" w:pos="10064"/>
      </w:tabs>
      <w:spacing w:after="0" w:line="240" w:lineRule="auto"/>
      <w:ind w:right="-1"/>
      <w:jc w:val="center"/>
      <w:rPr>
        <w:rFonts w:ascii="Verdana" w:eastAsia="Calibri" w:hAnsi="Verdana" w:cs="Times New Roman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FF" w:rsidRDefault="00DA77FF" w:rsidP="00DA77FF">
      <w:pPr>
        <w:spacing w:after="0" w:line="240" w:lineRule="auto"/>
      </w:pPr>
      <w:r>
        <w:separator/>
      </w:r>
    </w:p>
  </w:footnote>
  <w:footnote w:type="continuationSeparator" w:id="0">
    <w:p w:rsidR="00DA77FF" w:rsidRDefault="00DA77FF" w:rsidP="00DA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7A"/>
    <w:rsid w:val="000358AA"/>
    <w:rsid w:val="00073327"/>
    <w:rsid w:val="000744DE"/>
    <w:rsid w:val="000A243C"/>
    <w:rsid w:val="000B259A"/>
    <w:rsid w:val="000E7065"/>
    <w:rsid w:val="00145D52"/>
    <w:rsid w:val="001648EC"/>
    <w:rsid w:val="00166AD2"/>
    <w:rsid w:val="00176AAD"/>
    <w:rsid w:val="0019227D"/>
    <w:rsid w:val="002D1DB4"/>
    <w:rsid w:val="002E3C68"/>
    <w:rsid w:val="00301195"/>
    <w:rsid w:val="00326FB0"/>
    <w:rsid w:val="0036056C"/>
    <w:rsid w:val="0038574D"/>
    <w:rsid w:val="004B1D4F"/>
    <w:rsid w:val="004E07F8"/>
    <w:rsid w:val="00546326"/>
    <w:rsid w:val="005569AA"/>
    <w:rsid w:val="00572CFF"/>
    <w:rsid w:val="005847AA"/>
    <w:rsid w:val="0059189B"/>
    <w:rsid w:val="005B59D8"/>
    <w:rsid w:val="005F7B8E"/>
    <w:rsid w:val="00627462"/>
    <w:rsid w:val="0064744E"/>
    <w:rsid w:val="006658FE"/>
    <w:rsid w:val="006774EB"/>
    <w:rsid w:val="00684BC3"/>
    <w:rsid w:val="006A6A5B"/>
    <w:rsid w:val="006D7855"/>
    <w:rsid w:val="00785192"/>
    <w:rsid w:val="007C0CE6"/>
    <w:rsid w:val="007D407A"/>
    <w:rsid w:val="00805758"/>
    <w:rsid w:val="008238F7"/>
    <w:rsid w:val="008611E8"/>
    <w:rsid w:val="00902365"/>
    <w:rsid w:val="009103DE"/>
    <w:rsid w:val="0091486E"/>
    <w:rsid w:val="00915813"/>
    <w:rsid w:val="00933C92"/>
    <w:rsid w:val="00960031"/>
    <w:rsid w:val="009942AE"/>
    <w:rsid w:val="009E5544"/>
    <w:rsid w:val="00A16F42"/>
    <w:rsid w:val="00A42C48"/>
    <w:rsid w:val="00A8181F"/>
    <w:rsid w:val="00B0254B"/>
    <w:rsid w:val="00B5549A"/>
    <w:rsid w:val="00C4241A"/>
    <w:rsid w:val="00C462ED"/>
    <w:rsid w:val="00C470D4"/>
    <w:rsid w:val="00C52797"/>
    <w:rsid w:val="00C922A2"/>
    <w:rsid w:val="00C936FA"/>
    <w:rsid w:val="00C9551F"/>
    <w:rsid w:val="00CC047B"/>
    <w:rsid w:val="00D17756"/>
    <w:rsid w:val="00D35998"/>
    <w:rsid w:val="00D36922"/>
    <w:rsid w:val="00D72D92"/>
    <w:rsid w:val="00D7705E"/>
    <w:rsid w:val="00DA77FF"/>
    <w:rsid w:val="00DC2741"/>
    <w:rsid w:val="00DC58FD"/>
    <w:rsid w:val="00DD5171"/>
    <w:rsid w:val="00E002D7"/>
    <w:rsid w:val="00E10BC6"/>
    <w:rsid w:val="00E612C2"/>
    <w:rsid w:val="00EE1229"/>
    <w:rsid w:val="00F06960"/>
    <w:rsid w:val="00F234CA"/>
    <w:rsid w:val="00F56DEE"/>
    <w:rsid w:val="00F8401A"/>
    <w:rsid w:val="00F914EF"/>
    <w:rsid w:val="00FA59DC"/>
    <w:rsid w:val="00FA7E41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FF"/>
  </w:style>
  <w:style w:type="paragraph" w:styleId="Stopka">
    <w:name w:val="footer"/>
    <w:basedOn w:val="Normalny"/>
    <w:link w:val="StopkaZnak"/>
    <w:uiPriority w:val="99"/>
    <w:unhideWhenUsed/>
    <w:rsid w:val="00DA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FF"/>
  </w:style>
  <w:style w:type="paragraph" w:styleId="Stopka">
    <w:name w:val="footer"/>
    <w:basedOn w:val="Normalny"/>
    <w:link w:val="StopkaZnak"/>
    <w:uiPriority w:val="99"/>
    <w:unhideWhenUsed/>
    <w:rsid w:val="00DA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NAZWA UŻYTKOWNIKA</dc:creator>
  <cp:lastModifiedBy>NAZWA UŻYTKOWNIKA</cp:lastModifiedBy>
  <cp:revision>69</cp:revision>
  <cp:lastPrinted>2015-01-28T10:27:00Z</cp:lastPrinted>
  <dcterms:created xsi:type="dcterms:W3CDTF">2014-07-14T08:53:00Z</dcterms:created>
  <dcterms:modified xsi:type="dcterms:W3CDTF">2015-04-10T09:51:00Z</dcterms:modified>
</cp:coreProperties>
</file>